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>
      <w:pPr>
        <w:pStyle w:val="2"/>
        <w:spacing w:after="0"/>
        <w:rPr>
          <w:rFonts w:hint="eastAsia" w:ascii="仿宋_GB2312" w:hAnsi="仿宋_GB2312" w:cs="仿宋_GB2312"/>
          <w:b w:val="0"/>
          <w:bCs/>
          <w:sz w:val="32"/>
          <w:szCs w:val="32"/>
          <w:lang w:val="en" w:eastAsia="zh-CN"/>
        </w:rPr>
      </w:pPr>
    </w:p>
    <w:p>
      <w:pPr>
        <w:spacing w:line="720" w:lineRule="exact"/>
        <w:jc w:val="center"/>
        <w:rPr>
          <w:rFonts w:hint="default" w:ascii="方正小标宋简体" w:eastAsia="方正小标宋简体"/>
          <w:sz w:val="44"/>
          <w:szCs w:val="44"/>
          <w:lang w:val="en" w:eastAsia="zh-CN"/>
        </w:rPr>
      </w:pPr>
      <w:r>
        <w:rPr>
          <w:rFonts w:hint="default" w:ascii="方正小标宋简体" w:eastAsia="方正小标宋简体"/>
          <w:sz w:val="44"/>
          <w:szCs w:val="44"/>
          <w:lang w:val="en" w:eastAsia="zh-CN"/>
        </w:rPr>
        <w:t>2025年度自治区清洁生产企业名单</w:t>
      </w:r>
    </w:p>
    <w:p>
      <w:pPr>
        <w:pStyle w:val="2"/>
        <w:spacing w:after="0"/>
        <w:rPr>
          <w:rFonts w:hint="eastAsia" w:ascii="仿宋_GB2312" w:hAnsi="仿宋_GB2312" w:cs="仿宋_GB2312"/>
          <w:b w:val="0"/>
          <w:bCs/>
          <w:lang w:val="en" w:eastAsia="zh-CN"/>
        </w:rPr>
      </w:pPr>
    </w:p>
    <w:tbl>
      <w:tblPr>
        <w:tblStyle w:val="20"/>
        <w:tblW w:w="483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84"/>
        <w:gridCol w:w="1590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所属地市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广西伊利冷冻食品有限公司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南宁市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初次申报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国能南宁发电有限公司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南宁市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初次申报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广西科伦制药有限公司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  <w:t>桂林市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初次申报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pStyle w:val="24"/>
              <w:bidi w:val="0"/>
              <w:rPr>
                <w:rFonts w:hint="eastAsia" w:ascii="仿宋_GB2312" w:hAnsi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广西华谊能源化工有限公司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钦州市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初次申报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广西钦州澄星化工科技有限公司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钦州市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初次申报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广西糖业集团柳兴制糖有限公司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柳州市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  <w:t>复审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广西广投北海发电有限公司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北海市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  <w:t>复审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中粮北海糖业有限公司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北海市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  <w:t>复审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pStyle w:val="24"/>
              <w:bidi w:val="0"/>
              <w:rPr>
                <w:rFonts w:hint="eastAsia" w:ascii="仿宋_GB2312" w:hAnsi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广西合浦湘桂糖业有限公司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北海市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  <w:t>复审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pStyle w:val="24"/>
              <w:bidi w:val="0"/>
              <w:rPr>
                <w:rFonts w:hint="eastAsia" w:ascii="仿宋_GB2312" w:hAnsi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防城港枫叶粮油工业有限公司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防城港市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  <w:t>复审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pStyle w:val="24"/>
              <w:bidi w:val="0"/>
              <w:rPr>
                <w:rFonts w:hint="eastAsia" w:ascii="仿宋_GB2312" w:hAnsi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大海粮油工业（防城港）有限公司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防城港市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  <w:t>复审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pStyle w:val="24"/>
              <w:bidi w:val="0"/>
              <w:rPr>
                <w:rFonts w:hint="eastAsia" w:ascii="仿宋_GB2312" w:hAnsi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华润水泥（平南）有限公司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贵港市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  <w:t>复审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pStyle w:val="24"/>
              <w:bidi w:val="0"/>
              <w:rPr>
                <w:rFonts w:hint="default" w:ascii="仿宋_GB2312" w:hAnsi="仿宋_GB2312" w:cs="仿宋_GB2312"/>
                <w:b w:val="0"/>
                <w:bCs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cs="仿宋_GB2312"/>
                <w:b w:val="0"/>
                <w:bCs/>
                <w:color w:val="auto"/>
                <w:sz w:val="28"/>
                <w:szCs w:val="28"/>
                <w:lang w:val="en" w:eastAsia="zh-CN"/>
              </w:rPr>
              <w:t>13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贵港市芭田生态有限公司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贵港市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  <w:t>复审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pStyle w:val="24"/>
              <w:bidi w:val="0"/>
              <w:rPr>
                <w:rFonts w:hint="default" w:ascii="仿宋_GB2312" w:hAnsi="仿宋_GB2312" w:cs="仿宋_GB2312"/>
                <w:b w:val="0"/>
                <w:bCs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cs="仿宋_GB2312"/>
                <w:b w:val="0"/>
                <w:bCs/>
                <w:color w:val="auto"/>
                <w:sz w:val="28"/>
                <w:szCs w:val="28"/>
                <w:lang w:val="en" w:eastAsia="zh-CN"/>
              </w:rPr>
              <w:t>14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华润水泥（陆川）有限公司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玉林市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  <w:t>复审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5" w:type="pct"/>
            <w:noWrap w:val="0"/>
            <w:vAlign w:val="center"/>
          </w:tcPr>
          <w:p>
            <w:pPr>
              <w:pStyle w:val="24"/>
              <w:bidi w:val="0"/>
              <w:rPr>
                <w:rFonts w:hint="default" w:ascii="仿宋_GB2312" w:hAnsi="仿宋_GB2312" w:cs="仿宋_GB2312"/>
                <w:b w:val="0"/>
                <w:bCs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cs="仿宋_GB2312"/>
                <w:b w:val="0"/>
                <w:bCs/>
                <w:color w:val="auto"/>
                <w:sz w:val="28"/>
                <w:szCs w:val="28"/>
                <w:lang w:val="en" w:eastAsia="zh-CN"/>
              </w:rPr>
              <w:t>15</w:t>
            </w:r>
          </w:p>
        </w:tc>
        <w:tc>
          <w:tcPr>
            <w:tcW w:w="2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广西华磊新材料有限公司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  <w:t>百色市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" w:eastAsia="zh-CN"/>
              </w:rPr>
              <w:t>复审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5E90"/>
    <w:rsid w:val="0BE97634"/>
    <w:rsid w:val="173EF028"/>
    <w:rsid w:val="1B3B70A1"/>
    <w:rsid w:val="1FBEEEFA"/>
    <w:rsid w:val="2CDBFA8A"/>
    <w:rsid w:val="2CEFCD6A"/>
    <w:rsid w:val="2E9C2C7A"/>
    <w:rsid w:val="2FAD1D87"/>
    <w:rsid w:val="30B9F9A5"/>
    <w:rsid w:val="357FB506"/>
    <w:rsid w:val="36B7099D"/>
    <w:rsid w:val="3B5EE44E"/>
    <w:rsid w:val="3DFE5A75"/>
    <w:rsid w:val="3E5F6023"/>
    <w:rsid w:val="3EBFC425"/>
    <w:rsid w:val="3F7F39BE"/>
    <w:rsid w:val="3FBF0FED"/>
    <w:rsid w:val="3FCF7C4C"/>
    <w:rsid w:val="3FED949B"/>
    <w:rsid w:val="44BFCA1E"/>
    <w:rsid w:val="4CF20AA9"/>
    <w:rsid w:val="4DFA8D83"/>
    <w:rsid w:val="4E77FD82"/>
    <w:rsid w:val="4F7F2D9E"/>
    <w:rsid w:val="4FBF4604"/>
    <w:rsid w:val="4FEF1D98"/>
    <w:rsid w:val="55FFD7B0"/>
    <w:rsid w:val="5757224F"/>
    <w:rsid w:val="585FEEDE"/>
    <w:rsid w:val="59C82384"/>
    <w:rsid w:val="5B8AA7FF"/>
    <w:rsid w:val="5B9E4E55"/>
    <w:rsid w:val="5BABA50F"/>
    <w:rsid w:val="5DE3EF32"/>
    <w:rsid w:val="5E7F9B3D"/>
    <w:rsid w:val="5E9F4771"/>
    <w:rsid w:val="5FB7CBB0"/>
    <w:rsid w:val="5FBF45E4"/>
    <w:rsid w:val="5FCFF46D"/>
    <w:rsid w:val="5FDF810A"/>
    <w:rsid w:val="5FFB845B"/>
    <w:rsid w:val="5FFEF72A"/>
    <w:rsid w:val="5FFFAF04"/>
    <w:rsid w:val="62FE2355"/>
    <w:rsid w:val="67792443"/>
    <w:rsid w:val="67F4ED77"/>
    <w:rsid w:val="6CFB5013"/>
    <w:rsid w:val="6D77807A"/>
    <w:rsid w:val="6D7977A5"/>
    <w:rsid w:val="6DDDA97F"/>
    <w:rsid w:val="6DED4232"/>
    <w:rsid w:val="6DF58751"/>
    <w:rsid w:val="6DF98E8F"/>
    <w:rsid w:val="6EFB73CD"/>
    <w:rsid w:val="6F3F92BB"/>
    <w:rsid w:val="6FBA93B4"/>
    <w:rsid w:val="6FDB41E7"/>
    <w:rsid w:val="6FEB6F7B"/>
    <w:rsid w:val="6FFD55DC"/>
    <w:rsid w:val="719E9BBD"/>
    <w:rsid w:val="71FB5CE5"/>
    <w:rsid w:val="7574FAAC"/>
    <w:rsid w:val="771DAA38"/>
    <w:rsid w:val="7796E398"/>
    <w:rsid w:val="77A93651"/>
    <w:rsid w:val="77EF672E"/>
    <w:rsid w:val="77FF5E90"/>
    <w:rsid w:val="791D0E02"/>
    <w:rsid w:val="79D78D23"/>
    <w:rsid w:val="79FF73EC"/>
    <w:rsid w:val="7B7E5B05"/>
    <w:rsid w:val="7BD704F8"/>
    <w:rsid w:val="7D6EE439"/>
    <w:rsid w:val="7DBBBEF2"/>
    <w:rsid w:val="7DC30C93"/>
    <w:rsid w:val="7DE7F014"/>
    <w:rsid w:val="7DFBE327"/>
    <w:rsid w:val="7E3B55A3"/>
    <w:rsid w:val="7E76F5C4"/>
    <w:rsid w:val="7ED39404"/>
    <w:rsid w:val="7EDB8913"/>
    <w:rsid w:val="7EED562B"/>
    <w:rsid w:val="7EFB9800"/>
    <w:rsid w:val="7F3A1D84"/>
    <w:rsid w:val="7F3F6BAF"/>
    <w:rsid w:val="7F73052D"/>
    <w:rsid w:val="7F7D090C"/>
    <w:rsid w:val="7F7F9D49"/>
    <w:rsid w:val="7F8F94CE"/>
    <w:rsid w:val="7F96519B"/>
    <w:rsid w:val="7FEC23F7"/>
    <w:rsid w:val="7FF434CA"/>
    <w:rsid w:val="7FFDB0AE"/>
    <w:rsid w:val="873F2367"/>
    <w:rsid w:val="8CEFA70A"/>
    <w:rsid w:val="8FFF35E3"/>
    <w:rsid w:val="99774617"/>
    <w:rsid w:val="9D269B7A"/>
    <w:rsid w:val="9D3F009C"/>
    <w:rsid w:val="9DFF6977"/>
    <w:rsid w:val="9EBDDF50"/>
    <w:rsid w:val="9F3D4735"/>
    <w:rsid w:val="9FCFC65E"/>
    <w:rsid w:val="A7FB35BC"/>
    <w:rsid w:val="AB7F87EA"/>
    <w:rsid w:val="AEC7DB82"/>
    <w:rsid w:val="AEEDDC5C"/>
    <w:rsid w:val="AFEFAFA5"/>
    <w:rsid w:val="B2F3F32E"/>
    <w:rsid w:val="B51F4D95"/>
    <w:rsid w:val="B7FD7245"/>
    <w:rsid w:val="BAAF4D3E"/>
    <w:rsid w:val="BBFF34CA"/>
    <w:rsid w:val="BC5E963D"/>
    <w:rsid w:val="BDCF247F"/>
    <w:rsid w:val="BDF3F40A"/>
    <w:rsid w:val="BDFA3FE3"/>
    <w:rsid w:val="BEDF5977"/>
    <w:rsid w:val="BEFF0C46"/>
    <w:rsid w:val="BF1F67E9"/>
    <w:rsid w:val="BFBF80E7"/>
    <w:rsid w:val="BFEFD1A9"/>
    <w:rsid w:val="BFF7EFA7"/>
    <w:rsid w:val="BFFFF1C3"/>
    <w:rsid w:val="C4E78D80"/>
    <w:rsid w:val="C9EFBF58"/>
    <w:rsid w:val="CDFD63B0"/>
    <w:rsid w:val="CFEE63FA"/>
    <w:rsid w:val="D37712B7"/>
    <w:rsid w:val="D5B37D00"/>
    <w:rsid w:val="D5CE28CA"/>
    <w:rsid w:val="D6DFAC35"/>
    <w:rsid w:val="D6FA5D83"/>
    <w:rsid w:val="D7AB39B6"/>
    <w:rsid w:val="D7BB5BD3"/>
    <w:rsid w:val="DBFC070F"/>
    <w:rsid w:val="DBFFCDEC"/>
    <w:rsid w:val="DCFA2636"/>
    <w:rsid w:val="DD3BCA77"/>
    <w:rsid w:val="DF7B501E"/>
    <w:rsid w:val="DFD75086"/>
    <w:rsid w:val="DFDF859F"/>
    <w:rsid w:val="E0F728FD"/>
    <w:rsid w:val="E1396C03"/>
    <w:rsid w:val="E5BE2292"/>
    <w:rsid w:val="E75739D8"/>
    <w:rsid w:val="E77F4E29"/>
    <w:rsid w:val="E7EB095E"/>
    <w:rsid w:val="E7EFD388"/>
    <w:rsid w:val="E9FF49DF"/>
    <w:rsid w:val="E9FF6924"/>
    <w:rsid w:val="EA7F5CCE"/>
    <w:rsid w:val="EBBEDCD1"/>
    <w:rsid w:val="ED65E6B8"/>
    <w:rsid w:val="EDD8BCB5"/>
    <w:rsid w:val="EDE79859"/>
    <w:rsid w:val="EDFE3634"/>
    <w:rsid w:val="EEFEE0E3"/>
    <w:rsid w:val="EF2F6808"/>
    <w:rsid w:val="EFDB5A6D"/>
    <w:rsid w:val="EFFBB207"/>
    <w:rsid w:val="EFFDBF3E"/>
    <w:rsid w:val="EFFE0CA4"/>
    <w:rsid w:val="EFFF0926"/>
    <w:rsid w:val="EFFF93C7"/>
    <w:rsid w:val="F0BFB664"/>
    <w:rsid w:val="F2EA2368"/>
    <w:rsid w:val="F3BFA059"/>
    <w:rsid w:val="F3DF1124"/>
    <w:rsid w:val="F5BB7D3B"/>
    <w:rsid w:val="F5EEC27F"/>
    <w:rsid w:val="F65F59A3"/>
    <w:rsid w:val="F72322CD"/>
    <w:rsid w:val="F73F7E38"/>
    <w:rsid w:val="F7AF61C3"/>
    <w:rsid w:val="F7BFB27A"/>
    <w:rsid w:val="F7D05E9B"/>
    <w:rsid w:val="F7FD0946"/>
    <w:rsid w:val="F9CE14EA"/>
    <w:rsid w:val="F9FBE8C4"/>
    <w:rsid w:val="F9FF3CE0"/>
    <w:rsid w:val="FA918F21"/>
    <w:rsid w:val="FABF299D"/>
    <w:rsid w:val="FBB438B5"/>
    <w:rsid w:val="FBFF0F47"/>
    <w:rsid w:val="FBFF867A"/>
    <w:rsid w:val="FC7FD215"/>
    <w:rsid w:val="FD3BCC3E"/>
    <w:rsid w:val="FDACB7C0"/>
    <w:rsid w:val="FDBB5B7E"/>
    <w:rsid w:val="FDE87C8A"/>
    <w:rsid w:val="FDEA71BA"/>
    <w:rsid w:val="FDF3FADE"/>
    <w:rsid w:val="FE960EE2"/>
    <w:rsid w:val="FE9F9DCE"/>
    <w:rsid w:val="FEB5576F"/>
    <w:rsid w:val="FEBE3CDA"/>
    <w:rsid w:val="FEDD12BD"/>
    <w:rsid w:val="FEEDCA75"/>
    <w:rsid w:val="FEF30CAE"/>
    <w:rsid w:val="FEF5D2A6"/>
    <w:rsid w:val="FEF7D4A0"/>
    <w:rsid w:val="FEFF340B"/>
    <w:rsid w:val="FEFF5FFE"/>
    <w:rsid w:val="FF5BD915"/>
    <w:rsid w:val="FF5FF3E3"/>
    <w:rsid w:val="FF9EC6E6"/>
    <w:rsid w:val="FFA5A302"/>
    <w:rsid w:val="FFB64DE7"/>
    <w:rsid w:val="FFD7AE88"/>
    <w:rsid w:val="FFDF9E0C"/>
    <w:rsid w:val="FFECB42D"/>
    <w:rsid w:val="FFFB06F7"/>
    <w:rsid w:val="FFFCFF32"/>
    <w:rsid w:val="FFFD3EAF"/>
    <w:rsid w:val="FFFDAB94"/>
    <w:rsid w:val="FFFE742D"/>
    <w:rsid w:val="FFFF6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pageBreakBefore w:val="0"/>
      <w:spacing w:beforeLines="0" w:beforeAutospacing="0" w:afterLines="0" w:afterAutospacing="0" w:line="560" w:lineRule="exact"/>
      <w:ind w:firstLine="0" w:firstLineChars="0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/>
      <w:b/>
      <w:sz w:val="32"/>
    </w:rPr>
  </w:style>
  <w:style w:type="paragraph" w:styleId="6">
    <w:name w:val="heading 3"/>
    <w:basedOn w:val="1"/>
    <w:next w:val="1"/>
    <w:link w:val="22"/>
    <w:unhideWhenUsed/>
    <w:qFormat/>
    <w:uiPriority w:val="0"/>
    <w:pPr>
      <w:keepNext/>
      <w:keepLines/>
      <w:ind w:firstLine="640"/>
      <w:jc w:val="left"/>
      <w:outlineLvl w:val="2"/>
    </w:pPr>
    <w:rPr>
      <w:rFonts w:ascii="Times New Roman" w:hAnsi="Times New Roman"/>
      <w:b/>
      <w:bCs/>
      <w:sz w:val="32"/>
      <w:szCs w:val="32"/>
      <w:lang w:val="zh-CN"/>
    </w:rPr>
  </w:style>
  <w:style w:type="character" w:default="1" w:styleId="21">
    <w:name w:val="Default Paragraph Font"/>
    <w:unhideWhenUsed/>
    <w:qFormat/>
    <w:uiPriority w:val="1"/>
  </w:style>
  <w:style w:type="table" w:default="1" w:styleId="20">
    <w:name w:val="Normal Table"/>
    <w:semiHidden/>
    <w:qFormat/>
    <w:uiPriority w:val="0"/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1"/>
    <w:basedOn w:val="3"/>
    <w:unhideWhenUsed/>
    <w:qFormat/>
    <w:uiPriority w:val="99"/>
    <w:pPr>
      <w:ind w:left="0" w:leftChars="0"/>
      <w:jc w:val="center"/>
    </w:pPr>
    <w:rPr>
      <w:rFonts w:eastAsia="仿宋_GB2312"/>
      <w:b/>
      <w:color w:val="000000"/>
      <w:spacing w:val="-4"/>
      <w:sz w:val="2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caption"/>
    <w:basedOn w:val="1"/>
    <w:next w:val="1"/>
    <w:link w:val="23"/>
    <w:unhideWhenUsed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/>
      <w:sz w:val="28"/>
      <w:szCs w:val="20"/>
    </w:rPr>
  </w:style>
  <w:style w:type="paragraph" w:styleId="9">
    <w:name w:val="Body Text"/>
    <w:basedOn w:val="1"/>
    <w:next w:val="10"/>
    <w:qFormat/>
    <w:uiPriority w:val="0"/>
    <w:pPr>
      <w:spacing w:afterLines="0" w:afterAutospacing="0"/>
    </w:pPr>
    <w:rPr>
      <w:rFonts w:eastAsia="楷体" w:cs="Times New Roman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toc 3"/>
    <w:basedOn w:val="1"/>
    <w:next w:val="1"/>
    <w:qFormat/>
    <w:uiPriority w:val="0"/>
    <w:pPr>
      <w:ind w:left="560" w:leftChars="200" w:firstLine="640"/>
    </w:pPr>
    <w:rPr>
      <w:rFonts w:ascii="Times New Roman" w:hAnsi="Times New Roman" w:eastAsia="仿宋_GB2312"/>
      <w:sz w:val="28"/>
      <w:szCs w:val="2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32"/>
    </w:rPr>
  </w:style>
  <w:style w:type="paragraph" w:styleId="13">
    <w:name w:val="toc 1"/>
    <w:basedOn w:val="1"/>
    <w:next w:val="1"/>
    <w:qFormat/>
    <w:uiPriority w:val="0"/>
    <w:pPr>
      <w:spacing w:line="360" w:lineRule="auto"/>
      <w:ind w:firstLine="0" w:firstLineChars="0"/>
      <w:jc w:val="left"/>
    </w:pPr>
    <w:rPr>
      <w:rFonts w:ascii="Times New Roman" w:hAnsi="Times New Roman" w:cs="黑体"/>
      <w:sz w:val="28"/>
      <w:szCs w:val="22"/>
    </w:rPr>
  </w:style>
  <w:style w:type="paragraph" w:styleId="14">
    <w:name w:val="List"/>
    <w:basedOn w:val="1"/>
    <w:qFormat/>
    <w:uiPriority w:val="0"/>
    <w:pPr>
      <w:snapToGrid w:val="0"/>
      <w:spacing w:line="240" w:lineRule="auto"/>
      <w:ind w:left="0" w:firstLine="0" w:firstLineChars="0"/>
      <w:jc w:val="center"/>
    </w:pPr>
    <w:rPr>
      <w:rFonts w:ascii="Times New Roman" w:hAnsi="Times New Roman" w:cs="Times New Roman"/>
      <w:sz w:val="24"/>
      <w:szCs w:val="32"/>
    </w:r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6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7">
    <w:name w:val="toc 2"/>
    <w:basedOn w:val="1"/>
    <w:next w:val="1"/>
    <w:qFormat/>
    <w:uiPriority w:val="0"/>
    <w:pPr>
      <w:spacing w:line="360" w:lineRule="auto"/>
      <w:ind w:left="0" w:leftChars="0" w:firstLine="640"/>
    </w:pPr>
    <w:rPr>
      <w:rFonts w:ascii="Times New Roman" w:hAnsi="Times New Roman" w:eastAsia="仿宋_GB2312"/>
      <w:sz w:val="28"/>
    </w:rPr>
  </w:style>
  <w:style w:type="paragraph" w:styleId="1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9">
    <w:name w:val="Body Text First Indent 2"/>
    <w:basedOn w:val="3"/>
    <w:qFormat/>
    <w:uiPriority w:val="0"/>
    <w:pPr>
      <w:ind w:firstLine="420" w:firstLineChars="200"/>
    </w:pPr>
  </w:style>
  <w:style w:type="character" w:customStyle="1" w:styleId="22">
    <w:name w:val="标题 3 Char"/>
    <w:basedOn w:val="21"/>
    <w:link w:val="6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character" w:customStyle="1" w:styleId="23">
    <w:name w:val="题注 Char"/>
    <w:link w:val="8"/>
    <w:qFormat/>
    <w:uiPriority w:val="35"/>
    <w:rPr>
      <w:rFonts w:ascii="Times New Roman" w:hAnsi="Times New Roman" w:eastAsia="宋体" w:cs="Times New Roman"/>
      <w:sz w:val="28"/>
      <w:szCs w:val="20"/>
    </w:rPr>
  </w:style>
  <w:style w:type="paragraph" w:customStyle="1" w:styleId="24">
    <w:name w:val="表格"/>
    <w:next w:val="1"/>
    <w:qFormat/>
    <w:uiPriority w:val="0"/>
    <w:pPr>
      <w:snapToGrid w:val="0"/>
      <w:jc w:val="center"/>
    </w:pPr>
    <w:rPr>
      <w:rFonts w:ascii="Times New Roman" w:hAnsi="Times New Roman" w:eastAsia="仿宋_GB2312" w:cs="Times New Roman"/>
      <w:bCs/>
      <w:kern w:val="2"/>
      <w:sz w:val="24"/>
      <w:szCs w:val="32"/>
      <w:lang w:val="en-US" w:eastAsia="zh-CN" w:bidi="ar-SA"/>
    </w:rPr>
  </w:style>
  <w:style w:type="paragraph" w:customStyle="1" w:styleId="25">
    <w:name w:val="样式1"/>
    <w:basedOn w:val="16"/>
    <w:next w:val="14"/>
    <w:qFormat/>
    <w:uiPriority w:val="0"/>
    <w:rPr>
      <w:rFonts w:ascii="Times New Roman" w:hAnsi="Times New Roman"/>
      <w:sz w:val="32"/>
    </w:rPr>
  </w:style>
  <w:style w:type="paragraph" w:customStyle="1" w:styleId="26">
    <w:name w:val="00节能评估表格小四"/>
    <w:basedOn w:val="1"/>
    <w:link w:val="27"/>
    <w:qFormat/>
    <w:uiPriority w:val="0"/>
    <w:pPr>
      <w:spacing w:line="240" w:lineRule="auto"/>
      <w:ind w:firstLine="0" w:firstLineChars="0"/>
      <w:jc w:val="center"/>
    </w:pPr>
    <w:rPr>
      <w:rFonts w:ascii="仿宋_GB2312" w:hAnsi="仿宋_GB2312" w:eastAsia="仿宋_GB2312"/>
      <w:kern w:val="0"/>
      <w:sz w:val="24"/>
      <w:szCs w:val="21"/>
      <w:lang w:val="zh-CN"/>
    </w:rPr>
  </w:style>
  <w:style w:type="character" w:customStyle="1" w:styleId="27">
    <w:name w:val="00节能评估表格小四 Char"/>
    <w:link w:val="26"/>
    <w:qFormat/>
    <w:uiPriority w:val="0"/>
    <w:rPr>
      <w:rFonts w:ascii="仿宋_GB2312" w:hAnsi="仿宋_GB2312" w:eastAsia="仿宋_GB2312" w:cs="Times New Roman"/>
      <w:sz w:val="24"/>
      <w:szCs w:val="21"/>
      <w:lang w:val="zh-CN" w:eastAsia="zh-CN"/>
    </w:rPr>
  </w:style>
  <w:style w:type="character" w:customStyle="1" w:styleId="28">
    <w:name w:val="NormalCharacter"/>
    <w:semiHidden/>
    <w:qFormat/>
    <w:uiPriority w:val="0"/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2023-08-22T16:50:00Z</dcterms:created>
  <dc:creator>gxxc</dc:creator>
  <cp:lastModifiedBy>Gxxc</cp:lastModifiedBy>
  <cp:lastPrinted>2023-09-08T23:19:04Z</cp:lastPrinted>
  <dcterms:modified xsi:type="dcterms:W3CDTF">2026-01-19T10:19:55Z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慧眼令牌">
    <vt:lpwstr>eyJraWQiOiJvYSIsInR5cCI6IkpXVCIsImFsZyI6IkhTMjU2In0.eyJzdWIiOiJPQS1MT0dJTiIsIm5iZiI6MTczNTI4NTQwMywiY29ycElkIjoiIiwiaXNzIjoiRVhPQSIsIm5hbWUiOiLmnY7pm6jnj4IiLCJleHAiOjIwNTA2NDkwMDMsImlhdCI6MTczNTI4ODQwMywidXNlcklkIjoxMzc0MywianRpIjoib2EiLCJhY2NvdW50IjoibGl5ayJ9.ej211xhiOyPI8-uf4zw8yB-ZGePlKmxTNhkVMgQRn-k</vt:lpwstr>
  </property>
  <property fmtid="{D5CDD505-2E9C-101B-9397-08002B2CF9AE}" pid="4" name="ICV">
    <vt:lpwstr>2A7BE03C05F7EF05CB946D69CD896C64</vt:lpwstr>
  </property>
</Properties>
</file>