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32" w:rsidRDefault="009D5D24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F65032" w:rsidRDefault="00F6503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65032" w:rsidRDefault="009D5D2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考生面试须知</w:t>
      </w:r>
    </w:p>
    <w:p w:rsidR="00F65032" w:rsidRDefault="00F6503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65032" w:rsidRDefault="009D5D24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考生应在规定的时间内到达候考室参加面试，进入候考室应主动出示面试准考证、有效居民身份证原件核实后进行签到，证件不齐或持无效证件者，不得参加面试。进入候考室后主动将各种电子、通信、计算、存储等禁止使用和携带的设备交由工作人员统一保管，严禁带至面试考场，如有违反，视为考试违纪行为，面试成绩按零分处理。</w:t>
      </w:r>
    </w:p>
    <w:p w:rsidR="00F65032" w:rsidRDefault="009D5D24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考生必须遵守面试考场纪律和要求。自觉维护考场秩序，服从主考官和工作人员的管理，诚信参加面试，不得以任何理由违反规定，影响面试。</w:t>
      </w:r>
    </w:p>
    <w:p w:rsidR="00F65032" w:rsidRPr="007A4E14" w:rsidRDefault="009D5D24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考生不得穿制服、单位统一工作服、行业工服或带有行业特别标志或明显文字、图案标识的服装，不得佩戴标志性徽章或饰物参加面试。</w:t>
      </w:r>
      <w:bookmarkStart w:id="0" w:name="_GoBack"/>
    </w:p>
    <w:p w:rsidR="00F65032" w:rsidRPr="007A4E14" w:rsidRDefault="009D5D24">
      <w:pPr>
        <w:widowControl/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A4E14">
        <w:rPr>
          <w:rFonts w:ascii="Times New Roman" w:eastAsia="仿宋_GB2312" w:hAnsi="Times New Roman" w:cs="Times New Roman"/>
          <w:sz w:val="32"/>
          <w:szCs w:val="32"/>
        </w:rPr>
        <w:t>4.</w:t>
      </w:r>
      <w:r w:rsidRPr="007A4E14">
        <w:rPr>
          <w:rFonts w:ascii="Times New Roman" w:eastAsia="仿宋_GB2312" w:hAnsi="Times New Roman" w:cs="Times New Roman"/>
          <w:sz w:val="32"/>
          <w:szCs w:val="32"/>
        </w:rPr>
        <w:t>面试当天上午</w:t>
      </w:r>
      <w:r w:rsidRPr="007A4E14">
        <w:rPr>
          <w:rFonts w:ascii="Times New Roman" w:eastAsia="仿宋_GB2312" w:hAnsi="Times New Roman" w:cs="Times New Roman"/>
          <w:sz w:val="32"/>
          <w:szCs w:val="32"/>
        </w:rPr>
        <w:t>8</w:t>
      </w:r>
      <w:r w:rsidRPr="007A4E14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A4E14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Pr="007A4E14">
        <w:rPr>
          <w:rFonts w:ascii="Times New Roman" w:eastAsia="仿宋_GB2312" w:hAnsi="Times New Roman" w:cs="Times New Roman"/>
          <w:sz w:val="32"/>
          <w:szCs w:val="32"/>
        </w:rPr>
        <w:t>开始</w:t>
      </w:r>
      <w:r w:rsidRPr="007A4E14">
        <w:rPr>
          <w:rFonts w:eastAsia="仿宋_GB2312" w:hint="eastAsia"/>
          <w:sz w:val="30"/>
          <w:szCs w:val="30"/>
        </w:rPr>
        <w:t>按</w:t>
      </w:r>
      <w:r w:rsidRPr="007A4E14">
        <w:rPr>
          <w:rFonts w:eastAsia="仿宋_GB2312"/>
          <w:sz w:val="30"/>
          <w:szCs w:val="30"/>
        </w:rPr>
        <w:t>岗位由一名考生代表</w:t>
      </w:r>
      <w:r w:rsidRPr="007A4E14">
        <w:rPr>
          <w:rFonts w:eastAsia="仿宋_GB2312" w:hint="eastAsia"/>
          <w:sz w:val="30"/>
          <w:szCs w:val="30"/>
        </w:rPr>
        <w:t>抽取报考岗位的面试顺序，同一岗位考生再行抽取本人在报考岗位内的面试顺序，抽签顺序不得调换。</w:t>
      </w:r>
      <w:r w:rsidRPr="007A4E14">
        <w:rPr>
          <w:rFonts w:ascii="Times New Roman" w:eastAsia="仿宋_GB2312" w:hAnsi="Times New Roman" w:cs="Times New Roman"/>
          <w:sz w:val="32"/>
          <w:szCs w:val="32"/>
        </w:rPr>
        <w:t>抽签开始仍未到达候考室的，剩余签号为该考生面试序号。</w:t>
      </w:r>
      <w:r w:rsidRPr="007A4E14">
        <w:rPr>
          <w:rFonts w:ascii="Times New Roman" w:eastAsia="仿宋_GB2312" w:hAnsi="Times New Roman" w:cs="Times New Roman"/>
          <w:sz w:val="32"/>
          <w:szCs w:val="32"/>
        </w:rPr>
        <w:t>8</w:t>
      </w:r>
      <w:r w:rsidRPr="007A4E14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7A4E14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Pr="007A4E14">
        <w:rPr>
          <w:rFonts w:ascii="Times New Roman" w:eastAsia="仿宋_GB2312" w:hAnsi="Times New Roman" w:cs="Times New Roman"/>
          <w:sz w:val="32"/>
          <w:szCs w:val="32"/>
        </w:rPr>
        <w:t>前未到达候考室的考生，按自动放弃面试资格处理。</w:t>
      </w:r>
    </w:p>
    <w:p w:rsidR="00F65032" w:rsidRDefault="009D5D24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A4E14">
        <w:rPr>
          <w:rFonts w:ascii="Times New Roman" w:eastAsia="仿宋_GB2312" w:hAnsi="Times New Roman" w:cs="Times New Roman"/>
          <w:sz w:val="32"/>
          <w:szCs w:val="32"/>
        </w:rPr>
        <w:t>5.</w:t>
      </w:r>
      <w:r w:rsidRPr="007A4E14">
        <w:rPr>
          <w:rFonts w:ascii="Times New Roman" w:eastAsia="仿宋_GB2312" w:hAnsi="Times New Roman" w:cs="Times New Roman"/>
          <w:sz w:val="32"/>
          <w:szCs w:val="32"/>
        </w:rPr>
        <w:t>考生在候考过程中不得随意出入候考室，因特殊情况需出入的，须由候考室工作人员陪同监督。候考考生因个人原因需离开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考场的，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应书面提交自动放弃声</w:t>
      </w:r>
      <w:r>
        <w:rPr>
          <w:rFonts w:ascii="Times New Roman" w:eastAsia="仿宋_GB2312" w:hAnsi="Times New Roman" w:cs="Times New Roman"/>
          <w:sz w:val="32"/>
          <w:szCs w:val="32"/>
        </w:rPr>
        <w:t>明，按弃考处理。</w:t>
      </w:r>
    </w:p>
    <w:p w:rsidR="00F65032" w:rsidRDefault="009D5D24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考生按面试序号顺序，由工作人员引导进入考场，进入面试考场后按照主考官的指引，将抽中课题对应的教案提交给工作人员分发，每个课题需提交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份教案，教案不再退回个人。考生在面试时，只能报自己的面试序号，不得以任何方式向考官或面试考场工作人员透露本人姓名、身份证号码等个人重要信息。凡考生透露个人重要信息的，将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酌情扣减面试成绩的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5%—20%</w:t>
      </w:r>
      <w:r>
        <w:rPr>
          <w:rFonts w:ascii="Times New Roman" w:eastAsia="仿宋_GB2312" w:hAnsi="Times New Roman" w:cs="Times New Roman"/>
          <w:spacing w:val="-6"/>
          <w:sz w:val="32"/>
          <w:szCs w:val="32"/>
        </w:rPr>
        <w:t>，情节严重的，取消其面试成绩。</w:t>
      </w:r>
    </w:p>
    <w:p w:rsidR="00F65032" w:rsidRDefault="009D5D24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面试过程中，如考生因自身原因导致面试中断且无法继续的情况，将由主考宣布面试结束。</w:t>
      </w:r>
    </w:p>
    <w:p w:rsidR="00F65032" w:rsidRDefault="009D5D24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考生面试结束后，如规定时间仍有剩余，考</w:t>
      </w:r>
      <w:r>
        <w:rPr>
          <w:rFonts w:ascii="Times New Roman" w:eastAsia="仿宋_GB2312" w:hAnsi="Times New Roman" w:cs="Times New Roman"/>
          <w:sz w:val="32"/>
          <w:szCs w:val="32"/>
        </w:rPr>
        <w:t>生需向主考官表示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试讲完毕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经主考官同意后考生可离开考场。考生面试结束后由工作人员带领到考后休息室等待，不得将题本和草稿纸带出面试考场。如有违反，给予本次面试成绩无效处理。分数统计出来签字确认后方可离开，如考生申请提前离开，须签订放弃当场确认面试成绩承诺书。</w:t>
      </w:r>
    </w:p>
    <w:sectPr w:rsidR="00F6503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24" w:rsidRDefault="009D5D24" w:rsidP="007A4E14">
      <w:r>
        <w:separator/>
      </w:r>
    </w:p>
  </w:endnote>
  <w:endnote w:type="continuationSeparator" w:id="0">
    <w:p w:rsidR="009D5D24" w:rsidRDefault="009D5D24" w:rsidP="007A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24" w:rsidRDefault="009D5D24" w:rsidP="007A4E14">
      <w:r>
        <w:separator/>
      </w:r>
    </w:p>
  </w:footnote>
  <w:footnote w:type="continuationSeparator" w:id="0">
    <w:p w:rsidR="009D5D24" w:rsidRDefault="009D5D24" w:rsidP="007A4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B55F71"/>
    <w:rsid w:val="D6B46360"/>
    <w:rsid w:val="00114320"/>
    <w:rsid w:val="00135E5C"/>
    <w:rsid w:val="00255449"/>
    <w:rsid w:val="00267856"/>
    <w:rsid w:val="002C0E2D"/>
    <w:rsid w:val="003857B2"/>
    <w:rsid w:val="003E4C82"/>
    <w:rsid w:val="00420F19"/>
    <w:rsid w:val="004C2894"/>
    <w:rsid w:val="005A5A8E"/>
    <w:rsid w:val="0060123C"/>
    <w:rsid w:val="00624208"/>
    <w:rsid w:val="00700858"/>
    <w:rsid w:val="00730229"/>
    <w:rsid w:val="007A267B"/>
    <w:rsid w:val="007A4E14"/>
    <w:rsid w:val="00827884"/>
    <w:rsid w:val="00975253"/>
    <w:rsid w:val="009D5D24"/>
    <w:rsid w:val="00B02CCB"/>
    <w:rsid w:val="00C22B2E"/>
    <w:rsid w:val="00D91BE6"/>
    <w:rsid w:val="00DA03BB"/>
    <w:rsid w:val="00DB1378"/>
    <w:rsid w:val="00F65032"/>
    <w:rsid w:val="0EB5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8AB545-A2D5-47EB-A378-AEB45A07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gxxc</dc:creator>
  <cp:lastModifiedBy>Microsoft 帐户</cp:lastModifiedBy>
  <cp:revision>3</cp:revision>
  <dcterms:created xsi:type="dcterms:W3CDTF">2024-10-30T11:37:00Z</dcterms:created>
  <dcterms:modified xsi:type="dcterms:W3CDTF">2024-10-30T23:57:00Z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