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6" w:lineRule="exact"/>
        <w:ind w:left="3683" w:firstLine="1650" w:firstLineChars="550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***公司</w:t>
      </w:r>
    </w:p>
    <w:p>
      <w:pPr>
        <w:spacing w:line="486" w:lineRule="exact"/>
        <w:ind w:left="3683"/>
        <w:rPr>
          <w:rFonts w:hint="eastAsia" w:ascii="黑体" w:hAnsi="黑体" w:eastAsia="黑体" w:cs="黑体"/>
          <w:b w:val="0"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  <w:lang w:eastAsia="zh-CN"/>
        </w:rPr>
        <w:t>预拌混凝土出厂合格证</w:t>
      </w:r>
    </w:p>
    <w:p>
      <w:pPr>
        <w:pStyle w:val="2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br w:type="column"/>
      </w:r>
    </w:p>
    <w:p>
      <w:pPr>
        <w:ind w:firstLine="615" w:firstLineChars="300"/>
        <w:rPr>
          <w:rFonts w:asciiTheme="majorEastAsia" w:hAnsiTheme="majorEastAsia" w:eastAsiaTheme="majorEastAsia"/>
          <w:b/>
          <w:bCs w:val="0"/>
          <w:sz w:val="24"/>
          <w:lang w:eastAsia="zh-CN"/>
        </w:rPr>
        <w:sectPr>
          <w:type w:val="continuous"/>
          <w:pgSz w:w="11910" w:h="16840"/>
          <w:pgMar w:top="1020" w:right="460" w:bottom="280" w:left="460" w:header="720" w:footer="720" w:gutter="0"/>
          <w:cols w:equalWidth="0" w:num="2">
            <w:col w:w="7308" w:space="40"/>
            <w:col w:w="3642"/>
          </w:cols>
        </w:sectPr>
      </w:pPr>
      <w:bookmarkStart w:id="0" w:name="_GoBack"/>
      <w:r>
        <w:rPr>
          <w:rFonts w:hint="eastAsia" w:asciiTheme="majorEastAsia" w:hAnsiTheme="majorEastAsia" w:eastAsiaTheme="majorEastAsia"/>
          <w:b/>
          <w:bCs w:val="0"/>
          <w:w w:val="85"/>
          <w:sz w:val="24"/>
          <w:lang w:eastAsia="zh-CN"/>
        </w:rPr>
        <w:t>№</w:t>
      </w:r>
    </w:p>
    <w:bookmarkEnd w:id="0"/>
    <w:p>
      <w:pPr>
        <w:pStyle w:val="2"/>
        <w:rPr>
          <w:rFonts w:ascii="Microsoft JhengHei"/>
          <w:b/>
          <w:sz w:val="2"/>
          <w:lang w:eastAsia="zh-CN"/>
        </w:rPr>
      </w:pPr>
    </w:p>
    <w:tbl>
      <w:tblPr>
        <w:tblStyle w:val="7"/>
        <w:tblW w:w="0" w:type="auto"/>
        <w:tblInd w:w="11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1"/>
        <w:gridCol w:w="331"/>
        <w:gridCol w:w="914"/>
        <w:gridCol w:w="854"/>
        <w:gridCol w:w="466"/>
        <w:gridCol w:w="420"/>
        <w:gridCol w:w="451"/>
        <w:gridCol w:w="254"/>
        <w:gridCol w:w="931"/>
        <w:gridCol w:w="391"/>
        <w:gridCol w:w="519"/>
        <w:gridCol w:w="800"/>
        <w:gridCol w:w="811"/>
        <w:gridCol w:w="839"/>
        <w:gridCol w:w="765"/>
        <w:gridCol w:w="825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502" w:type="dxa"/>
            <w:gridSpan w:val="2"/>
          </w:tcPr>
          <w:p>
            <w:pPr>
              <w:pStyle w:val="9"/>
              <w:spacing w:before="95"/>
              <w:ind w:left="319"/>
            </w:pPr>
            <w:r>
              <w:t>供货单位</w:t>
            </w:r>
          </w:p>
        </w:tc>
        <w:tc>
          <w:tcPr>
            <w:tcW w:w="5200" w:type="dxa"/>
            <w:gridSpan w:val="9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4040" w:type="dxa"/>
            <w:gridSpan w:val="5"/>
            <w:vMerge w:val="restart"/>
          </w:tcPr>
          <w:p>
            <w:pPr>
              <w:pStyle w:val="9"/>
              <w:rPr>
                <w:rFonts w:ascii="Microsoft JhengHei"/>
                <w:b/>
                <w:lang w:eastAsia="zh-CN"/>
              </w:rPr>
            </w:pPr>
          </w:p>
          <w:p>
            <w:pPr>
              <w:pStyle w:val="9"/>
              <w:spacing w:before="10"/>
              <w:rPr>
                <w:rFonts w:ascii="Microsoft JhengHei"/>
                <w:b/>
                <w:sz w:val="16"/>
                <w:lang w:eastAsia="zh-CN"/>
              </w:rPr>
            </w:pPr>
          </w:p>
          <w:p>
            <w:pPr>
              <w:pStyle w:val="9"/>
              <w:spacing w:line="225" w:lineRule="auto"/>
              <w:ind w:left="1582" w:right="1050" w:hanging="221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*</w:t>
            </w:r>
            <w:r>
              <w:rPr>
                <w:lang w:eastAsia="zh-CN"/>
              </w:rPr>
              <w:t>**公司试验室地 址 ：** 电话：**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502" w:type="dxa"/>
            <w:gridSpan w:val="2"/>
          </w:tcPr>
          <w:p>
            <w:pPr>
              <w:pStyle w:val="9"/>
              <w:spacing w:before="95"/>
              <w:ind w:left="319"/>
            </w:pPr>
            <w:r>
              <w:t>使用单位</w:t>
            </w:r>
          </w:p>
        </w:tc>
        <w:tc>
          <w:tcPr>
            <w:tcW w:w="5200" w:type="dxa"/>
            <w:gridSpan w:val="9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4040" w:type="dxa"/>
            <w:gridSpan w:val="5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502" w:type="dxa"/>
            <w:gridSpan w:val="2"/>
          </w:tcPr>
          <w:p>
            <w:pPr>
              <w:pStyle w:val="9"/>
              <w:spacing w:before="96"/>
              <w:ind w:left="319"/>
            </w:pPr>
            <w:r>
              <w:t>工程名称</w:t>
            </w:r>
          </w:p>
        </w:tc>
        <w:tc>
          <w:tcPr>
            <w:tcW w:w="5200" w:type="dxa"/>
            <w:gridSpan w:val="9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4040" w:type="dxa"/>
            <w:gridSpan w:val="5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502" w:type="dxa"/>
            <w:gridSpan w:val="2"/>
          </w:tcPr>
          <w:p>
            <w:pPr>
              <w:pStyle w:val="9"/>
              <w:spacing w:before="95"/>
              <w:ind w:left="319"/>
            </w:pPr>
            <w:r>
              <w:t>浇筑部位</w:t>
            </w:r>
          </w:p>
        </w:tc>
        <w:tc>
          <w:tcPr>
            <w:tcW w:w="5200" w:type="dxa"/>
            <w:gridSpan w:val="9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4040" w:type="dxa"/>
            <w:gridSpan w:val="5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502" w:type="dxa"/>
            <w:gridSpan w:val="2"/>
          </w:tcPr>
          <w:p>
            <w:pPr>
              <w:pStyle w:val="9"/>
              <w:spacing w:before="95"/>
              <w:ind w:left="208"/>
            </w:pPr>
            <w:r>
              <w:t>混凝土标记</w:t>
            </w:r>
          </w:p>
        </w:tc>
        <w:tc>
          <w:tcPr>
            <w:tcW w:w="3105" w:type="dxa"/>
            <w:gridSpan w:val="5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2095" w:type="dxa"/>
            <w:gridSpan w:val="4"/>
          </w:tcPr>
          <w:p>
            <w:pPr>
              <w:pStyle w:val="9"/>
              <w:spacing w:before="95"/>
              <w:ind w:left="613"/>
            </w:pPr>
            <w:r>
              <w:t>合同编号</w:t>
            </w:r>
          </w:p>
        </w:tc>
        <w:tc>
          <w:tcPr>
            <w:tcW w:w="4040" w:type="dxa"/>
            <w:gridSpan w:val="5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502" w:type="dxa"/>
            <w:gridSpan w:val="2"/>
          </w:tcPr>
          <w:p>
            <w:pPr>
              <w:pStyle w:val="9"/>
              <w:spacing w:before="95"/>
              <w:ind w:left="319"/>
            </w:pPr>
            <w:r>
              <w:t>强度等级</w:t>
            </w:r>
          </w:p>
        </w:tc>
        <w:tc>
          <w:tcPr>
            <w:tcW w:w="3105" w:type="dxa"/>
            <w:gridSpan w:val="5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2095" w:type="dxa"/>
            <w:gridSpan w:val="4"/>
          </w:tcPr>
          <w:p>
            <w:pPr>
              <w:pStyle w:val="9"/>
              <w:spacing w:before="95"/>
              <w:ind w:left="503"/>
            </w:pPr>
            <w:r>
              <w:t>配合比编号</w:t>
            </w:r>
          </w:p>
        </w:tc>
        <w:tc>
          <w:tcPr>
            <w:tcW w:w="4040" w:type="dxa"/>
            <w:gridSpan w:val="5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502" w:type="dxa"/>
            <w:gridSpan w:val="2"/>
          </w:tcPr>
          <w:p>
            <w:pPr>
              <w:pStyle w:val="9"/>
              <w:spacing w:before="95"/>
              <w:ind w:left="319"/>
            </w:pPr>
            <w:r>
              <w:t>抗渗等级</w:t>
            </w:r>
          </w:p>
        </w:tc>
        <w:tc>
          <w:tcPr>
            <w:tcW w:w="3105" w:type="dxa"/>
            <w:gridSpan w:val="5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2095" w:type="dxa"/>
            <w:gridSpan w:val="4"/>
          </w:tcPr>
          <w:p>
            <w:pPr>
              <w:pStyle w:val="9"/>
              <w:spacing w:before="95"/>
              <w:ind w:left="724"/>
            </w:pPr>
            <w:r>
              <w:t>坍落度</w:t>
            </w:r>
          </w:p>
        </w:tc>
        <w:tc>
          <w:tcPr>
            <w:tcW w:w="4040" w:type="dxa"/>
            <w:gridSpan w:val="5"/>
          </w:tcPr>
          <w:p>
            <w:pPr>
              <w:pStyle w:val="9"/>
              <w:spacing w:before="95"/>
              <w:ind w:left="2604"/>
            </w:pPr>
            <w:r>
              <w:t>mm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502" w:type="dxa"/>
            <w:gridSpan w:val="2"/>
          </w:tcPr>
          <w:p>
            <w:pPr>
              <w:pStyle w:val="9"/>
              <w:spacing w:before="95"/>
              <w:ind w:left="319"/>
            </w:pPr>
            <w:r>
              <w:t>供货数量</w:t>
            </w:r>
          </w:p>
        </w:tc>
        <w:tc>
          <w:tcPr>
            <w:tcW w:w="3105" w:type="dxa"/>
            <w:gridSpan w:val="5"/>
          </w:tcPr>
          <w:p>
            <w:pPr>
              <w:pStyle w:val="9"/>
              <w:spacing w:before="100"/>
              <w:ind w:right="625"/>
              <w:jc w:val="right"/>
              <w:rPr>
                <w:sz w:val="14"/>
              </w:rPr>
            </w:pPr>
            <w:r>
              <w:rPr>
                <w:position w:val="-10"/>
              </w:rPr>
              <w:t>m</w:t>
            </w:r>
            <w:r>
              <w:rPr>
                <w:sz w:val="14"/>
              </w:rPr>
              <w:t>3</w:t>
            </w:r>
          </w:p>
        </w:tc>
        <w:tc>
          <w:tcPr>
            <w:tcW w:w="2095" w:type="dxa"/>
            <w:gridSpan w:val="4"/>
          </w:tcPr>
          <w:p>
            <w:pPr>
              <w:pStyle w:val="9"/>
              <w:spacing w:before="95"/>
              <w:ind w:left="392"/>
            </w:pPr>
            <w:r>
              <w:t>供货起讫日期</w:t>
            </w:r>
          </w:p>
        </w:tc>
        <w:tc>
          <w:tcPr>
            <w:tcW w:w="4040" w:type="dxa"/>
            <w:gridSpan w:val="5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1502" w:type="dxa"/>
            <w:gridSpan w:val="2"/>
          </w:tcPr>
          <w:p>
            <w:pPr>
              <w:pStyle w:val="9"/>
              <w:spacing w:before="96"/>
              <w:ind w:left="90"/>
            </w:pPr>
            <w:r>
              <w:t>其它技术要求</w:t>
            </w:r>
          </w:p>
        </w:tc>
        <w:tc>
          <w:tcPr>
            <w:tcW w:w="9240" w:type="dxa"/>
            <w:gridSpan w:val="14"/>
          </w:tcPr>
          <w:p>
            <w:pPr>
              <w:pStyle w:val="9"/>
              <w:spacing w:before="14"/>
              <w:rPr>
                <w:rFonts w:ascii="Microsoft JhengHei"/>
                <w:b/>
                <w:sz w:val="16"/>
              </w:rPr>
            </w:pPr>
          </w:p>
          <w:p>
            <w:pPr>
              <w:pStyle w:val="9"/>
              <w:spacing w:line="20" w:lineRule="exact"/>
              <w:ind w:left="4131"/>
              <w:rPr>
                <w:rFonts w:ascii="Microsoft JhengHei"/>
                <w:sz w:val="2"/>
              </w:rPr>
            </w:pPr>
            <w:r>
              <w:rPr>
                <w:rFonts w:ascii="Times New Roman"/>
                <w:spacing w:val="5"/>
                <w:sz w:val="2"/>
              </w:rPr>
              <w:t xml:space="preserve"> </w:t>
            </w:r>
            <w:r>
              <w:rPr>
                <w:rFonts w:ascii="Microsoft JhengHei"/>
                <w:spacing w:val="5"/>
                <w:sz w:val="2"/>
                <w:lang w:eastAsia="zh-CN"/>
              </w:rPr>
              <w:pict>
                <v:group id="Group 2" o:spid="_x0000_s1026" o:spt="203" style="height:0.5pt;width:49.7pt;" coordsize="994,10">
                  <o:lock v:ext="edit"/>
                  <v:line id="Line 3" o:spid="_x0000_s1027" o:spt="20" style="position:absolute;left:0;top:5;height:0;width:994;" o:connectortype="straigh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BCRMIAAADaAAAADwAAAGRycy9kb3ducmV2LnhtbESPQWsCMRSE7wX/Q3iCt5rVg5bVKCqo&#10;hT3VFvT4SJ6bxc3Lsom723/fFAo9DjPzDbPeDq4WHbWh8qxgNs1AEGtvKi4VfH0eX99AhIhssPZM&#10;Cr4pwHYzelljbnzPH9RdYikShEOOCmyMTS5l0JYchqlviJN3963DmGRbStNin+CulvMsW0iHFacF&#10;iw0dLOnH5ekUdOfi1hVLj/p8LfZWH0/Vsj8pNRkPuxWISEP8D/+1342COfxeSTd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BCRMIAAADaAAAADwAAAAAAAAAAAAAA&#10;AAChAgAAZHJzL2Rvd25yZXYueG1sUEsFBgAAAAAEAAQA+QAAAJADAAAAAA==&#10;">
                    <v:path arrowok="t"/>
                    <v:fill focussize="0,0"/>
                    <v:stroke weight="0.48pt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502" w:type="dxa"/>
            <w:gridSpan w:val="2"/>
          </w:tcPr>
          <w:p>
            <w:pPr>
              <w:pStyle w:val="9"/>
              <w:spacing w:before="95"/>
              <w:ind w:left="208"/>
            </w:pPr>
            <w:r>
              <w:t>原材料名称</w:t>
            </w:r>
          </w:p>
        </w:tc>
        <w:tc>
          <w:tcPr>
            <w:tcW w:w="914" w:type="dxa"/>
          </w:tcPr>
          <w:p>
            <w:pPr>
              <w:pStyle w:val="9"/>
              <w:spacing w:before="105"/>
              <w:ind w:left="245"/>
            </w:pPr>
            <w:r>
              <w:t>水泥</w:t>
            </w:r>
          </w:p>
        </w:tc>
        <w:tc>
          <w:tcPr>
            <w:tcW w:w="854" w:type="dxa"/>
          </w:tcPr>
          <w:p>
            <w:pPr>
              <w:pStyle w:val="9"/>
              <w:spacing w:before="95"/>
              <w:ind w:left="216"/>
            </w:pPr>
            <w:r>
              <w:t>矿粉</w:t>
            </w:r>
          </w:p>
        </w:tc>
        <w:tc>
          <w:tcPr>
            <w:tcW w:w="886" w:type="dxa"/>
            <w:gridSpan w:val="2"/>
          </w:tcPr>
          <w:p>
            <w:pPr>
              <w:pStyle w:val="9"/>
              <w:spacing w:before="95"/>
              <w:ind w:left="121"/>
            </w:pPr>
            <w:r>
              <w:t>粉煤灰</w:t>
            </w:r>
          </w:p>
        </w:tc>
        <w:tc>
          <w:tcPr>
            <w:tcW w:w="705" w:type="dxa"/>
            <w:gridSpan w:val="2"/>
          </w:tcPr>
          <w:p>
            <w:pPr>
              <w:pStyle w:val="9"/>
              <w:spacing w:before="95"/>
              <w:ind w:left="198"/>
            </w:pPr>
            <w:r>
              <w:t>砂1</w:t>
            </w:r>
          </w:p>
        </w:tc>
        <w:tc>
          <w:tcPr>
            <w:tcW w:w="931" w:type="dxa"/>
          </w:tcPr>
          <w:p>
            <w:pPr>
              <w:pStyle w:val="9"/>
              <w:spacing w:before="95"/>
              <w:ind w:left="311"/>
            </w:pPr>
            <w:r>
              <w:t>砂2</w:t>
            </w:r>
          </w:p>
        </w:tc>
        <w:tc>
          <w:tcPr>
            <w:tcW w:w="910" w:type="dxa"/>
            <w:gridSpan w:val="2"/>
          </w:tcPr>
          <w:p>
            <w:pPr>
              <w:pStyle w:val="9"/>
              <w:spacing w:before="95"/>
              <w:ind w:left="297"/>
            </w:pPr>
            <w:r>
              <w:t>石1</w:t>
            </w:r>
          </w:p>
        </w:tc>
        <w:tc>
          <w:tcPr>
            <w:tcW w:w="800" w:type="dxa"/>
          </w:tcPr>
          <w:p>
            <w:pPr>
              <w:pStyle w:val="9"/>
              <w:spacing w:before="95"/>
              <w:ind w:left="242"/>
            </w:pPr>
            <w:r>
              <w:t>石2</w:t>
            </w:r>
          </w:p>
        </w:tc>
        <w:tc>
          <w:tcPr>
            <w:tcW w:w="811" w:type="dxa"/>
          </w:tcPr>
          <w:p>
            <w:pPr>
              <w:pStyle w:val="9"/>
              <w:spacing w:before="105"/>
              <w:ind w:left="42" w:right="-29"/>
            </w:pPr>
            <w:r>
              <w:t>外加剂1</w:t>
            </w:r>
          </w:p>
        </w:tc>
        <w:tc>
          <w:tcPr>
            <w:tcW w:w="839" w:type="dxa"/>
          </w:tcPr>
          <w:p>
            <w:pPr>
              <w:pStyle w:val="9"/>
              <w:spacing w:before="105"/>
              <w:ind w:left="47" w:right="-15"/>
            </w:pPr>
            <w:r>
              <w:t>外加剂2</w:t>
            </w:r>
          </w:p>
        </w:tc>
        <w:tc>
          <w:tcPr>
            <w:tcW w:w="765" w:type="dxa"/>
          </w:tcPr>
          <w:p>
            <w:pPr>
              <w:pStyle w:val="9"/>
              <w:spacing w:before="105"/>
              <w:ind w:left="44"/>
            </w:pPr>
            <w:r>
              <w:t>掺和料</w:t>
            </w:r>
          </w:p>
        </w:tc>
        <w:tc>
          <w:tcPr>
            <w:tcW w:w="825" w:type="dxa"/>
          </w:tcPr>
          <w:p>
            <w:pPr>
              <w:pStyle w:val="9"/>
              <w:spacing w:before="105"/>
              <w:ind w:left="42" w:right="-15"/>
            </w:pPr>
            <w:r>
              <w:t>掺和料2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7" w:hRule="atLeast"/>
        </w:trPr>
        <w:tc>
          <w:tcPr>
            <w:tcW w:w="1502" w:type="dxa"/>
            <w:gridSpan w:val="2"/>
          </w:tcPr>
          <w:p>
            <w:pPr>
              <w:pStyle w:val="9"/>
              <w:rPr>
                <w:rFonts w:ascii="Microsoft JhengHei"/>
                <w:b/>
              </w:rPr>
            </w:pPr>
          </w:p>
          <w:p>
            <w:pPr>
              <w:pStyle w:val="9"/>
              <w:spacing w:before="16"/>
              <w:rPr>
                <w:rFonts w:ascii="Microsoft JhengHei"/>
                <w:b/>
                <w:sz w:val="13"/>
              </w:rPr>
            </w:pPr>
          </w:p>
          <w:p>
            <w:pPr>
              <w:pStyle w:val="9"/>
              <w:ind w:left="208"/>
            </w:pPr>
            <w:r>
              <w:t>品种与规格</w:t>
            </w:r>
          </w:p>
        </w:tc>
        <w:tc>
          <w:tcPr>
            <w:tcW w:w="91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85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886" w:type="dxa"/>
            <w:gridSpan w:val="2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05" w:type="dxa"/>
            <w:gridSpan w:val="2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3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10" w:type="dxa"/>
            <w:gridSpan w:val="2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8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81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839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6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825" w:type="dxa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</w:trPr>
        <w:tc>
          <w:tcPr>
            <w:tcW w:w="1502" w:type="dxa"/>
            <w:gridSpan w:val="2"/>
          </w:tcPr>
          <w:p>
            <w:pPr>
              <w:pStyle w:val="9"/>
              <w:spacing w:before="9"/>
              <w:rPr>
                <w:rFonts w:ascii="Microsoft JhengHei"/>
                <w:b/>
                <w:sz w:val="12"/>
              </w:rPr>
            </w:pPr>
          </w:p>
          <w:p>
            <w:pPr>
              <w:pStyle w:val="9"/>
              <w:ind w:left="-13" w:right="-58"/>
            </w:pPr>
            <w:r>
              <w:t>出厂证明书编号</w:t>
            </w:r>
          </w:p>
        </w:tc>
        <w:tc>
          <w:tcPr>
            <w:tcW w:w="91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85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886" w:type="dxa"/>
            <w:gridSpan w:val="2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05" w:type="dxa"/>
            <w:gridSpan w:val="2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3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10" w:type="dxa"/>
            <w:gridSpan w:val="2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8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81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839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6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825" w:type="dxa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1502" w:type="dxa"/>
            <w:gridSpan w:val="2"/>
          </w:tcPr>
          <w:p>
            <w:pPr>
              <w:pStyle w:val="9"/>
              <w:spacing w:before="155"/>
              <w:ind w:left="98"/>
            </w:pPr>
            <w:r>
              <w:t>复检报告编号</w:t>
            </w:r>
          </w:p>
        </w:tc>
        <w:tc>
          <w:tcPr>
            <w:tcW w:w="91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85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886" w:type="dxa"/>
            <w:gridSpan w:val="2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05" w:type="dxa"/>
            <w:gridSpan w:val="2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3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10" w:type="dxa"/>
            <w:gridSpan w:val="2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8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81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839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6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825" w:type="dxa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7502" w:type="dxa"/>
            <w:gridSpan w:val="12"/>
          </w:tcPr>
          <w:p>
            <w:pPr>
              <w:pStyle w:val="9"/>
              <w:spacing w:before="95"/>
              <w:ind w:left="2160"/>
              <w:rPr>
                <w:lang w:eastAsia="zh-CN"/>
              </w:rPr>
            </w:pPr>
            <w:r>
              <w:rPr>
                <w:lang w:eastAsia="zh-CN"/>
              </w:rPr>
              <w:t>混凝土试块28天抗压强度（MPa）</w:t>
            </w:r>
          </w:p>
        </w:tc>
        <w:tc>
          <w:tcPr>
            <w:tcW w:w="3240" w:type="dxa"/>
            <w:gridSpan w:val="4"/>
          </w:tcPr>
          <w:p>
            <w:pPr>
              <w:pStyle w:val="9"/>
              <w:spacing w:before="95"/>
              <w:ind w:left="964"/>
            </w:pPr>
            <w:r>
              <w:t>抗渗（抗折）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171" w:type="dxa"/>
          </w:tcPr>
          <w:p>
            <w:pPr>
              <w:pStyle w:val="9"/>
              <w:spacing w:before="105"/>
              <w:ind w:left="24"/>
              <w:jc w:val="center"/>
            </w:pPr>
            <w:r>
              <w:t>试件编号</w:t>
            </w:r>
          </w:p>
        </w:tc>
        <w:tc>
          <w:tcPr>
            <w:tcW w:w="1245" w:type="dxa"/>
            <w:gridSpan w:val="2"/>
          </w:tcPr>
          <w:p>
            <w:pPr>
              <w:pStyle w:val="9"/>
              <w:spacing w:before="95"/>
              <w:ind w:left="293"/>
            </w:pPr>
            <w:r>
              <w:t>强度值</w:t>
            </w:r>
          </w:p>
        </w:tc>
        <w:tc>
          <w:tcPr>
            <w:tcW w:w="1320" w:type="dxa"/>
            <w:gridSpan w:val="2"/>
          </w:tcPr>
          <w:p>
            <w:pPr>
              <w:pStyle w:val="9"/>
              <w:spacing w:before="95"/>
              <w:ind w:left="221"/>
            </w:pPr>
            <w:r>
              <w:t>试件编号</w:t>
            </w:r>
          </w:p>
        </w:tc>
        <w:tc>
          <w:tcPr>
            <w:tcW w:w="1125" w:type="dxa"/>
            <w:gridSpan w:val="3"/>
          </w:tcPr>
          <w:p>
            <w:pPr>
              <w:pStyle w:val="9"/>
              <w:spacing w:before="95"/>
              <w:ind w:left="234"/>
            </w:pPr>
            <w:r>
              <w:t>强度值</w:t>
            </w:r>
          </w:p>
        </w:tc>
        <w:tc>
          <w:tcPr>
            <w:tcW w:w="1322" w:type="dxa"/>
            <w:gridSpan w:val="2"/>
          </w:tcPr>
          <w:p>
            <w:pPr>
              <w:pStyle w:val="9"/>
              <w:spacing w:before="95"/>
              <w:ind w:left="222"/>
            </w:pPr>
            <w:r>
              <w:t>试件编号</w:t>
            </w:r>
          </w:p>
        </w:tc>
        <w:tc>
          <w:tcPr>
            <w:tcW w:w="1319" w:type="dxa"/>
            <w:gridSpan w:val="2"/>
          </w:tcPr>
          <w:p>
            <w:pPr>
              <w:pStyle w:val="9"/>
              <w:spacing w:before="95"/>
              <w:ind w:left="334"/>
            </w:pPr>
            <w:r>
              <w:t>强度值</w:t>
            </w:r>
          </w:p>
        </w:tc>
        <w:tc>
          <w:tcPr>
            <w:tcW w:w="1650" w:type="dxa"/>
            <w:gridSpan w:val="2"/>
          </w:tcPr>
          <w:p>
            <w:pPr>
              <w:pStyle w:val="9"/>
              <w:spacing w:before="95"/>
              <w:ind w:left="391"/>
            </w:pPr>
            <w:r>
              <w:t>试件编号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pStyle w:val="9"/>
              <w:spacing w:line="241" w:lineRule="exact"/>
              <w:ind w:left="122" w:right="87"/>
              <w:jc w:val="center"/>
              <w:rPr>
                <w:lang w:eastAsia="zh-CN"/>
              </w:rPr>
            </w:pPr>
            <w:r>
              <w:rPr>
                <w:lang w:eastAsia="zh-CN"/>
              </w:rPr>
              <w:t>抗渗等级</w:t>
            </w:r>
          </w:p>
          <w:p>
            <w:pPr>
              <w:pStyle w:val="9"/>
              <w:spacing w:line="274" w:lineRule="exact"/>
              <w:ind w:left="122" w:right="87"/>
              <w:jc w:val="center"/>
              <w:rPr>
                <w:lang w:eastAsia="zh-CN"/>
              </w:rPr>
            </w:pPr>
            <w:r>
              <w:rPr>
                <w:lang w:eastAsia="zh-CN"/>
              </w:rPr>
              <w:t>（抗折强度）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171" w:type="dxa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245" w:type="dxa"/>
            <w:gridSpan w:val="2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320" w:type="dxa"/>
            <w:gridSpan w:val="2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125" w:type="dxa"/>
            <w:gridSpan w:val="3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322" w:type="dxa"/>
            <w:gridSpan w:val="2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319" w:type="dxa"/>
            <w:gridSpan w:val="2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650" w:type="dxa"/>
            <w:gridSpan w:val="2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590" w:type="dxa"/>
            <w:gridSpan w:val="2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171" w:type="dxa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245" w:type="dxa"/>
            <w:gridSpan w:val="2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320" w:type="dxa"/>
            <w:gridSpan w:val="2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125" w:type="dxa"/>
            <w:gridSpan w:val="3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322" w:type="dxa"/>
            <w:gridSpan w:val="2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319" w:type="dxa"/>
            <w:gridSpan w:val="2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650" w:type="dxa"/>
            <w:gridSpan w:val="2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590" w:type="dxa"/>
            <w:gridSpan w:val="2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1171" w:type="dxa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245" w:type="dxa"/>
            <w:gridSpan w:val="2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320" w:type="dxa"/>
            <w:gridSpan w:val="2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125" w:type="dxa"/>
            <w:gridSpan w:val="3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322" w:type="dxa"/>
            <w:gridSpan w:val="2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319" w:type="dxa"/>
            <w:gridSpan w:val="2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650" w:type="dxa"/>
            <w:gridSpan w:val="2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590" w:type="dxa"/>
            <w:gridSpan w:val="2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171" w:type="dxa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245" w:type="dxa"/>
            <w:gridSpan w:val="2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320" w:type="dxa"/>
            <w:gridSpan w:val="2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125" w:type="dxa"/>
            <w:gridSpan w:val="3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322" w:type="dxa"/>
            <w:gridSpan w:val="2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319" w:type="dxa"/>
            <w:gridSpan w:val="2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650" w:type="dxa"/>
            <w:gridSpan w:val="2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  <w:tc>
          <w:tcPr>
            <w:tcW w:w="1590" w:type="dxa"/>
            <w:gridSpan w:val="2"/>
          </w:tcPr>
          <w:p>
            <w:pPr>
              <w:pStyle w:val="9"/>
              <w:rPr>
                <w:rFonts w:ascii="Times New Roman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171" w:type="dxa"/>
          </w:tcPr>
          <w:p>
            <w:pPr>
              <w:pStyle w:val="9"/>
              <w:tabs>
                <w:tab w:val="left" w:pos="686"/>
              </w:tabs>
              <w:spacing w:before="196"/>
              <w:ind w:left="24"/>
              <w:jc w:val="center"/>
            </w:pPr>
            <w:r>
              <w:t>结</w:t>
            </w:r>
            <w:r>
              <w:tab/>
            </w:r>
            <w:r>
              <w:t>论</w:t>
            </w:r>
          </w:p>
        </w:tc>
        <w:tc>
          <w:tcPr>
            <w:tcW w:w="9571" w:type="dxa"/>
            <w:gridSpan w:val="15"/>
          </w:tcPr>
          <w:p>
            <w:pPr>
              <w:pStyle w:val="9"/>
              <w:spacing w:before="186"/>
              <w:ind w:left="2148"/>
              <w:rPr>
                <w:lang w:eastAsia="zh-CN"/>
              </w:rPr>
            </w:pPr>
            <w:r>
              <w:rPr>
                <w:lang w:eastAsia="zh-CN"/>
              </w:rPr>
              <w:t>符合GB/T14902-2012《预拌混凝土》及相关标准要求。</w:t>
            </w:r>
          </w:p>
        </w:tc>
      </w:tr>
    </w:tbl>
    <w:p>
      <w:pPr>
        <w:pStyle w:val="2"/>
        <w:spacing w:before="13"/>
        <w:rPr>
          <w:rFonts w:ascii="Microsoft JhengHei"/>
          <w:b/>
          <w:sz w:val="13"/>
          <w:lang w:eastAsia="zh-CN"/>
        </w:rPr>
      </w:pPr>
    </w:p>
    <w:p>
      <w:pPr>
        <w:pStyle w:val="2"/>
        <w:tabs>
          <w:tab w:val="left" w:pos="4052"/>
          <w:tab w:val="left" w:pos="7286"/>
        </w:tabs>
        <w:spacing w:before="33"/>
        <w:ind w:left="149"/>
        <w:rPr>
          <w:lang w:eastAsia="zh-CN"/>
        </w:rPr>
      </w:pPr>
      <w:r>
        <w:rPr>
          <w:lang w:eastAsia="zh-CN"/>
        </w:rPr>
        <w:t>技术负责人：</w:t>
      </w:r>
      <w:r>
        <w:rPr>
          <w:lang w:eastAsia="zh-CN"/>
        </w:rPr>
        <w:tab/>
      </w:r>
      <w:r>
        <w:rPr>
          <w:lang w:eastAsia="zh-CN"/>
        </w:rPr>
        <w:t>质检员：</w:t>
      </w:r>
      <w:r>
        <w:rPr>
          <w:lang w:eastAsia="zh-CN"/>
        </w:rPr>
        <w:tab/>
      </w:r>
      <w:r>
        <w:rPr>
          <w:lang w:eastAsia="zh-CN"/>
        </w:rPr>
        <w:t>填表日期：</w:t>
      </w:r>
    </w:p>
    <w:sectPr>
      <w:type w:val="continuous"/>
      <w:pgSz w:w="11910" w:h="16840"/>
      <w:pgMar w:top="1020" w:right="460" w:bottom="280" w:left="4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AA3939"/>
    <w:rsid w:val="00135419"/>
    <w:rsid w:val="001B0F97"/>
    <w:rsid w:val="00273616"/>
    <w:rsid w:val="003168E8"/>
    <w:rsid w:val="00AA3939"/>
    <w:rsid w:val="00AD09F2"/>
    <w:rsid w:val="00D72E21"/>
    <w:rsid w:val="00D85B3C"/>
    <w:rsid w:val="00DF08E4"/>
    <w:rsid w:val="00F30A98"/>
    <w:rsid w:val="0DDE5A6D"/>
    <w:rsid w:val="31D610A1"/>
    <w:rsid w:val="42EE1B60"/>
    <w:rsid w:val="5D49726F"/>
    <w:rsid w:val="632E7131"/>
    <w:rsid w:val="7435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字符"/>
    <w:basedOn w:val="6"/>
    <w:link w:val="4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1">
    <w:name w:val="页脚 字符"/>
    <w:basedOn w:val="6"/>
    <w:link w:val="3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SAGE</Company>
  <Pages>1</Pages>
  <Words>66</Words>
  <Characters>380</Characters>
  <Lines>3</Lines>
  <Paragraphs>1</Paragraphs>
  <TotalTime>5</TotalTime>
  <ScaleCrop>false</ScaleCrop>
  <LinksUpToDate>false</LinksUpToDate>
  <CharactersWithSpaces>445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2020-04-30T07:41:00Z</dcterms:created>
  <dc:creator>pg</dc:creator>
  <cp:lastModifiedBy>郭金龙</cp:lastModifiedBy>
  <dcterms:modified xsi:type="dcterms:W3CDTF">2020-06-09T09:25:09Z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2020-04-30T00:00:00Z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2020-04-30T00:00:00Z</vt:filetime>
  </property>
  <property fmtid="{D5CDD505-2E9C-101B-9397-08002B2CF9AE}" pid="5" name="KSOProductBuildVer">
    <vt:lpwstr>2052-11.1.0.9740</vt:lpwstr>
  </property>
</Properties>
</file>