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85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1180"/>
        <w:gridCol w:w="376"/>
        <w:gridCol w:w="804"/>
        <w:gridCol w:w="752"/>
        <w:gridCol w:w="428"/>
        <w:gridCol w:w="1129"/>
        <w:gridCol w:w="52"/>
        <w:gridCol w:w="1180"/>
        <w:gridCol w:w="1156"/>
        <w:gridCol w:w="1205"/>
        <w:gridCol w:w="58"/>
        <w:gridCol w:w="663"/>
        <w:gridCol w:w="459"/>
        <w:gridCol w:w="137"/>
        <w:gridCol w:w="1043"/>
        <w:gridCol w:w="20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10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 xml:space="preserve">                           ***公司</w:t>
            </w:r>
          </w:p>
        </w:tc>
        <w:tc>
          <w:tcPr>
            <w:tcW w:w="3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/>
                <w:szCs w:val="21"/>
              </w:rPr>
              <w:t>受控编号：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10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 xml:space="preserve">                         生 产 配 合 比 通 知 单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</w:rPr>
              <w:t xml:space="preserve"> </w:t>
            </w:r>
            <w:r>
              <w:rPr>
                <w:rFonts w:ascii="黑体" w:hAnsi="黑体" w:eastAsia="黑体" w:cs="黑体"/>
                <w:sz w:val="36"/>
                <w:szCs w:val="36"/>
              </w:rPr>
              <w:t xml:space="preserve">                                                      </w:t>
            </w:r>
            <w:r>
              <w:rPr>
                <w:rFonts w:ascii="黑体" w:hAnsi="黑体" w:eastAsia="黑体" w:cs="黑体"/>
                <w:color w:val="auto"/>
                <w:sz w:val="36"/>
                <w:szCs w:val="36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auto"/>
                <w:szCs w:val="21"/>
              </w:rPr>
              <w:t>№</w:t>
            </w:r>
          </w:p>
        </w:tc>
        <w:tc>
          <w:tcPr>
            <w:tcW w:w="36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黑体" w:hAnsi="黑体" w:eastAsia="黑体" w:cs="黑体"/>
                <w:sz w:val="28"/>
                <w:szCs w:val="36"/>
              </w:rPr>
            </w:pPr>
            <w:r>
              <w:rPr>
                <w:rFonts w:hint="eastAsia"/>
                <w:szCs w:val="21"/>
              </w:rPr>
              <w:t>共  页</w:t>
            </w:r>
            <w:r>
              <w:rPr>
                <w:rFonts w:hint="eastAsia"/>
                <w:szCs w:val="21"/>
                <w:lang w:val="en-US" w:eastAsia="zh-CN"/>
              </w:rPr>
              <w:t>,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第 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工程名称</w:t>
            </w:r>
          </w:p>
        </w:tc>
        <w:tc>
          <w:tcPr>
            <w:tcW w:w="46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工程部位</w:t>
            </w:r>
          </w:p>
        </w:tc>
        <w:tc>
          <w:tcPr>
            <w:tcW w:w="55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施工单位</w:t>
            </w:r>
          </w:p>
        </w:tc>
        <w:tc>
          <w:tcPr>
            <w:tcW w:w="46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配合比编号</w:t>
            </w:r>
          </w:p>
        </w:tc>
        <w:tc>
          <w:tcPr>
            <w:tcW w:w="55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2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强度等级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设计日期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坍落度mm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施工方式</w:t>
            </w:r>
          </w:p>
        </w:tc>
        <w:tc>
          <w:tcPr>
            <w:tcW w:w="3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68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混  凝  土  配  合  比  （kg/m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原材料名称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水泥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砂1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砂2</w:t>
            </w: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石1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石2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掺合料1</w:t>
            </w: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掺合料2</w:t>
            </w: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掺合料3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外加剂</w:t>
            </w:r>
          </w:p>
        </w:tc>
        <w:tc>
          <w:tcPr>
            <w:tcW w:w="2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基准配合比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生产厂家及商标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生产配合比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砂含水率(%)</w:t>
            </w:r>
          </w:p>
        </w:tc>
        <w:tc>
          <w:tcPr>
            <w:tcW w:w="35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石含水率(%)</w:t>
            </w:r>
          </w:p>
        </w:tc>
        <w:tc>
          <w:tcPr>
            <w:tcW w:w="55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0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1265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>
      <w:r>
        <w:rPr>
          <w:rFonts w:hint="eastAsia"/>
        </w:rPr>
        <w:t xml:space="preserve">  </w:t>
      </w:r>
    </w:p>
    <w:p>
      <w:pPr>
        <w:ind w:firstLine="1260" w:firstLineChars="600"/>
      </w:pPr>
      <w:r>
        <w:rPr>
          <w:rFonts w:hint="eastAsia"/>
        </w:rPr>
        <w:t>批 准：                                             审 核：                                           试 验：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17"/>
    <w:rsid w:val="00436817"/>
    <w:rsid w:val="007B7ED8"/>
    <w:rsid w:val="00EC050C"/>
    <w:rsid w:val="08A071F1"/>
    <w:rsid w:val="1AA766B9"/>
    <w:rsid w:val="1D23724E"/>
    <w:rsid w:val="220F027C"/>
    <w:rsid w:val="2EF214D6"/>
    <w:rsid w:val="48441ED8"/>
    <w:rsid w:val="600C5B7E"/>
    <w:rsid w:val="6EFA7438"/>
    <w:rsid w:val="6F905472"/>
    <w:rsid w:val="747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399</Characters>
  <Lines>3</Lines>
  <Paragraphs>1</Paragraphs>
  <TotalTime>2</TotalTime>
  <ScaleCrop>false</ScaleCrop>
  <LinksUpToDate>false</LinksUpToDate>
  <CharactersWithSpaces>468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2020-03-24T04:51:00Z</dcterms:created>
  <dc:creator>Administrator</dc:creator>
  <cp:lastModifiedBy>郭金龙</cp:lastModifiedBy>
  <dcterms:modified xsi:type="dcterms:W3CDTF">2020-06-09T09:21:03Z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