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126" w:tblpY="28"/>
        <w:tblW w:w="1477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4"/>
        <w:gridCol w:w="2060"/>
        <w:gridCol w:w="2006"/>
        <w:gridCol w:w="1890"/>
        <w:gridCol w:w="1444"/>
        <w:gridCol w:w="683"/>
        <w:gridCol w:w="679"/>
        <w:gridCol w:w="449"/>
        <w:gridCol w:w="878"/>
        <w:gridCol w:w="27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07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Cs/>
                <w:sz w:val="30"/>
                <w:szCs w:val="30"/>
              </w:rPr>
              <w:t xml:space="preserve">                    ***公司</w:t>
            </w:r>
          </w:p>
        </w:tc>
        <w:tc>
          <w:tcPr>
            <w:tcW w:w="4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受控编号: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07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黑体"/>
                <w:bCs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Cs/>
                <w:sz w:val="36"/>
                <w:szCs w:val="36"/>
              </w:rPr>
              <w:t xml:space="preserve">                 混凝土抗渗试验报告</w:t>
            </w:r>
          </w:p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黑体"/>
                <w:bCs/>
                <w:color w:val="FF0000"/>
                <w:sz w:val="36"/>
                <w:szCs w:val="36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  <w:t xml:space="preserve">                                                                          </w:t>
            </w:r>
            <w:r>
              <w:rPr>
                <w:rFonts w:cs="宋体" w:asciiTheme="minorEastAsia" w:hAnsiTheme="minorEastAsia" w:eastAsiaTheme="minorEastAsia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color w:val="auto"/>
                <w:sz w:val="21"/>
                <w:szCs w:val="21"/>
              </w:rPr>
              <w:t>报告编号：</w:t>
            </w:r>
          </w:p>
        </w:tc>
        <w:tc>
          <w:tcPr>
            <w:tcW w:w="4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adjustRightInd/>
              <w:snapToGrid/>
              <w:spacing w:after="0"/>
              <w:ind w:right="420"/>
              <w:jc w:val="right"/>
              <w:rPr>
                <w:rFonts w:ascii="宋体" w:hAnsi="宋体" w:eastAsia="宋体" w:cs="宋体"/>
                <w:b/>
                <w:sz w:val="36"/>
                <w:szCs w:val="36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共   页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,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第  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试件编号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抗渗等级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试验日期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36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***公司试验室（盖章）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龄期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强度等级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报告日期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3613" w:type="dxa"/>
            <w:gridSpan w:val="2"/>
            <w:vMerge w:val="restart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tbl>
            <w:tblPr>
              <w:tblStyle w:val="4"/>
              <w:tblpPr w:leftFromText="180" w:rightFromText="180" w:vertAnchor="text" w:horzAnchor="page" w:tblpX="128" w:tblpY="235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34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74" w:hRule="atLeast"/>
              </w:trPr>
              <w:tc>
                <w:tcPr>
                  <w:tcW w:w="3340" w:type="dxa"/>
                  <w:vAlign w:val="center"/>
                </w:tcPr>
                <w:p>
                  <w:pPr>
                    <w:jc w:val="left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hint="eastAsia" w:eastAsia="宋体"/>
                      <w:sz w:val="21"/>
                      <w:szCs w:val="21"/>
                    </w:rPr>
                    <w:t>地址：</w:t>
                  </w:r>
                </w:p>
                <w:p>
                  <w:pPr>
                    <w:jc w:val="left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hint="eastAsia" w:eastAsia="宋体"/>
                      <w:sz w:val="21"/>
                      <w:szCs w:val="21"/>
                    </w:rPr>
                    <w:t>电话：</w:t>
                  </w:r>
                </w:p>
              </w:tc>
            </w:tr>
          </w:tbl>
          <w:p>
            <w:pPr>
              <w:adjustRightInd/>
              <w:snapToGrid/>
              <w:spacing w:after="0"/>
              <w:jc w:val="both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sz w:val="24"/>
                <w:szCs w:val="24"/>
              </w:rPr>
              <w:t>试验依据</w:t>
            </w:r>
          </w:p>
        </w:tc>
        <w:tc>
          <w:tcPr>
            <w:tcW w:w="92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cs="Times New Roman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3613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 w:val="24"/>
                <w:szCs w:val="24"/>
              </w:rPr>
              <w:t>试块编号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试验最大水压</w:t>
            </w:r>
          </w:p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（MPa）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20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端面渗水情况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20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结论</w:t>
            </w:r>
          </w:p>
        </w:tc>
        <w:tc>
          <w:tcPr>
            <w:tcW w:w="12824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12824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                                                                                                  </w:t>
      </w:r>
    </w:p>
    <w:p>
      <w:pPr>
        <w:spacing w:line="220" w:lineRule="atLeast"/>
        <w:ind w:firstLine="1680" w:firstLineChars="700"/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</w:rPr>
        <w:t>批准:                                     审核:                                     试验:</w:t>
      </w:r>
    </w:p>
    <w:sectPr>
      <w:pgSz w:w="16838" w:h="11906" w:orient="landscape"/>
      <w:pgMar w:top="1440" w:right="1080" w:bottom="1440" w:left="108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4185"/>
    <w:rsid w:val="00030E16"/>
    <w:rsid w:val="000849B2"/>
    <w:rsid w:val="00087D26"/>
    <w:rsid w:val="0009722F"/>
    <w:rsid w:val="00174D51"/>
    <w:rsid w:val="00271DBD"/>
    <w:rsid w:val="002A1152"/>
    <w:rsid w:val="002C5DA3"/>
    <w:rsid w:val="00323B43"/>
    <w:rsid w:val="003617B7"/>
    <w:rsid w:val="003728CC"/>
    <w:rsid w:val="003C15C4"/>
    <w:rsid w:val="003D37D8"/>
    <w:rsid w:val="003E11FC"/>
    <w:rsid w:val="003F194F"/>
    <w:rsid w:val="00426133"/>
    <w:rsid w:val="004358AB"/>
    <w:rsid w:val="004370ED"/>
    <w:rsid w:val="00472034"/>
    <w:rsid w:val="004B5803"/>
    <w:rsid w:val="00525A8A"/>
    <w:rsid w:val="0053573C"/>
    <w:rsid w:val="00560C3D"/>
    <w:rsid w:val="00563D94"/>
    <w:rsid w:val="005D4E93"/>
    <w:rsid w:val="0068396D"/>
    <w:rsid w:val="006C1C52"/>
    <w:rsid w:val="006D3559"/>
    <w:rsid w:val="00720173"/>
    <w:rsid w:val="00782B3B"/>
    <w:rsid w:val="007C38CB"/>
    <w:rsid w:val="00847A08"/>
    <w:rsid w:val="00883473"/>
    <w:rsid w:val="008B7726"/>
    <w:rsid w:val="008E0A68"/>
    <w:rsid w:val="008E4477"/>
    <w:rsid w:val="00900FA5"/>
    <w:rsid w:val="00987978"/>
    <w:rsid w:val="009B15D6"/>
    <w:rsid w:val="009B6773"/>
    <w:rsid w:val="00A854B5"/>
    <w:rsid w:val="00A878B5"/>
    <w:rsid w:val="00AE6CF5"/>
    <w:rsid w:val="00AF383B"/>
    <w:rsid w:val="00B23A40"/>
    <w:rsid w:val="00B379FE"/>
    <w:rsid w:val="00B55EF4"/>
    <w:rsid w:val="00B763F5"/>
    <w:rsid w:val="00CA2856"/>
    <w:rsid w:val="00CA57D9"/>
    <w:rsid w:val="00CE7C3D"/>
    <w:rsid w:val="00D073B2"/>
    <w:rsid w:val="00D14D49"/>
    <w:rsid w:val="00D2718E"/>
    <w:rsid w:val="00D31D50"/>
    <w:rsid w:val="00D32EDA"/>
    <w:rsid w:val="00D845EC"/>
    <w:rsid w:val="00D85BA6"/>
    <w:rsid w:val="00E7209B"/>
    <w:rsid w:val="00EB6E58"/>
    <w:rsid w:val="00F066C6"/>
    <w:rsid w:val="00F56367"/>
    <w:rsid w:val="00FA6963"/>
    <w:rsid w:val="050D6B41"/>
    <w:rsid w:val="09677B1E"/>
    <w:rsid w:val="0D236E33"/>
    <w:rsid w:val="188207B8"/>
    <w:rsid w:val="212D6993"/>
    <w:rsid w:val="2397481B"/>
    <w:rsid w:val="249508F1"/>
    <w:rsid w:val="289C26B9"/>
    <w:rsid w:val="29EF431F"/>
    <w:rsid w:val="55DB4E55"/>
    <w:rsid w:val="57FD4499"/>
    <w:rsid w:val="6F465860"/>
    <w:rsid w:val="6FB82EA4"/>
    <w:rsid w:val="793C7863"/>
    <w:rsid w:val="7A97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445</Characters>
  <Lines>3</Lines>
  <Paragraphs>1</Paragraphs>
  <TotalTime>1</TotalTime>
  <ScaleCrop>false</ScaleCrop>
  <LinksUpToDate>false</LinksUpToDate>
  <CharactersWithSpaces>521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郭金龙</cp:lastModifiedBy>
  <dcterms:modified xsi:type="dcterms:W3CDTF">2020-06-09T09:11:07Z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