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94B3F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</w:t>
      </w:r>
    </w:p>
    <w:p w14:paraId="5277FC56">
      <w:pPr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2025年经济系列正高级职称评审通过人员名单：59人</w:t>
      </w:r>
      <w:bookmarkStart w:id="0" w:name="_GoBack"/>
      <w:bookmarkEnd w:id="0"/>
    </w:p>
    <w:p w14:paraId="59FEA3D7">
      <w:pPr>
        <w:rPr>
          <w:rFonts w:hint="eastAsia" w:ascii="仿宋_GB2312" w:eastAsia="仿宋_GB2312"/>
          <w:sz w:val="30"/>
          <w:szCs w:val="30"/>
        </w:rPr>
      </w:pPr>
    </w:p>
    <w:p w14:paraId="0C9D0D72">
      <w:pPr>
        <w:rPr>
          <w:rFonts w:hint="eastAsia" w:ascii="仿宋_GB2312" w:eastAsia="仿宋_GB2312"/>
          <w:sz w:val="30"/>
          <w:szCs w:val="30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9A1A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C7EE1BB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柳州工学院</w:t>
            </w:r>
          </w:p>
        </w:tc>
      </w:tr>
      <w:tr w14:paraId="2F736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B950DE9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明</w:t>
            </w:r>
          </w:p>
        </w:tc>
        <w:tc>
          <w:tcPr>
            <w:tcW w:w="1420" w:type="dxa"/>
          </w:tcPr>
          <w:p w14:paraId="1EFF1F5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0A99F0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196813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ED9BC5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609C2D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D129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F5B3499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百色市妇幼保健院</w:t>
            </w:r>
          </w:p>
        </w:tc>
      </w:tr>
      <w:tr w14:paraId="332AC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CEE28FA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李伟华</w:t>
            </w:r>
          </w:p>
        </w:tc>
        <w:tc>
          <w:tcPr>
            <w:tcW w:w="1420" w:type="dxa"/>
          </w:tcPr>
          <w:p w14:paraId="7A26E10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63272E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651525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C00CF0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4F9092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7DE1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1EE3B9A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广西科技大学</w:t>
            </w:r>
          </w:p>
        </w:tc>
      </w:tr>
      <w:tr w14:paraId="10C72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1ACF9A6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郭红霞</w:t>
            </w:r>
          </w:p>
        </w:tc>
        <w:tc>
          <w:tcPr>
            <w:tcW w:w="1420" w:type="dxa"/>
          </w:tcPr>
          <w:p w14:paraId="77DD252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刘文芳</w:t>
            </w:r>
          </w:p>
        </w:tc>
        <w:tc>
          <w:tcPr>
            <w:tcW w:w="1420" w:type="dxa"/>
          </w:tcPr>
          <w:p w14:paraId="4A57AFD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F18593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1A6A62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53FD20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6EA6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AFF6E83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柳州市人民医院</w:t>
            </w:r>
          </w:p>
        </w:tc>
      </w:tr>
      <w:tr w14:paraId="3C02A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E457B70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李恺慧</w:t>
            </w:r>
          </w:p>
        </w:tc>
        <w:tc>
          <w:tcPr>
            <w:tcW w:w="1420" w:type="dxa"/>
          </w:tcPr>
          <w:p w14:paraId="2DC9938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435C18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351941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367389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5F3A1F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D5FE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8195B38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广西壮族自治区国有东门林场</w:t>
            </w:r>
          </w:p>
        </w:tc>
      </w:tr>
      <w:tr w14:paraId="6E3F6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90B2553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叶家义</w:t>
            </w:r>
          </w:p>
        </w:tc>
        <w:tc>
          <w:tcPr>
            <w:tcW w:w="1420" w:type="dxa"/>
          </w:tcPr>
          <w:p w14:paraId="2D77C67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F11494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ADBC77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208AE1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00BA3B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9460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6D2CF65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广西物流职业技术学院</w:t>
            </w:r>
          </w:p>
        </w:tc>
      </w:tr>
      <w:tr w14:paraId="3F039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D3C144A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陈继文</w:t>
            </w:r>
          </w:p>
        </w:tc>
        <w:tc>
          <w:tcPr>
            <w:tcW w:w="1420" w:type="dxa"/>
          </w:tcPr>
          <w:p w14:paraId="21C4EB1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5DC1B8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1ADD9B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463CC1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D32205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95FA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9BC5F8F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广西北部湾邮轮码头有限公司</w:t>
            </w:r>
          </w:p>
        </w:tc>
      </w:tr>
      <w:tr w14:paraId="6C594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8D3BB32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齐丽珺</w:t>
            </w:r>
          </w:p>
        </w:tc>
        <w:tc>
          <w:tcPr>
            <w:tcW w:w="1420" w:type="dxa"/>
          </w:tcPr>
          <w:p w14:paraId="0B7D9B1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585C61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C1E654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E102C3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364C59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EFFF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1C911CF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南宁产投统一投资集团有限责任公司</w:t>
            </w:r>
          </w:p>
        </w:tc>
      </w:tr>
      <w:tr w14:paraId="15752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C372D4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尤志婷</w:t>
            </w:r>
          </w:p>
        </w:tc>
        <w:tc>
          <w:tcPr>
            <w:tcW w:w="1420" w:type="dxa"/>
          </w:tcPr>
          <w:p w14:paraId="71F66D5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ABFD6F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43E66A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625D40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0BBEB3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CD27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8EEA504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广西现代职业技术学院</w:t>
            </w:r>
          </w:p>
        </w:tc>
      </w:tr>
      <w:tr w14:paraId="41847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289675A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苏玉花</w:t>
            </w:r>
          </w:p>
        </w:tc>
        <w:tc>
          <w:tcPr>
            <w:tcW w:w="1420" w:type="dxa"/>
          </w:tcPr>
          <w:p w14:paraId="0D3051D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17BEC5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2AC777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AAF922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EB41A6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1003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95656CF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河池市退役军人服务中心</w:t>
            </w:r>
          </w:p>
        </w:tc>
      </w:tr>
      <w:tr w14:paraId="141FE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EFA1477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尹艳君</w:t>
            </w:r>
          </w:p>
        </w:tc>
        <w:tc>
          <w:tcPr>
            <w:tcW w:w="1420" w:type="dxa"/>
          </w:tcPr>
          <w:p w14:paraId="39CE01F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707C10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6362B9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BD5B28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80E659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4892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A81F731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广西国际壮医医院</w:t>
            </w:r>
          </w:p>
        </w:tc>
      </w:tr>
      <w:tr w14:paraId="7FA60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F3F8BE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庞  刚</w:t>
            </w:r>
          </w:p>
        </w:tc>
        <w:tc>
          <w:tcPr>
            <w:tcW w:w="1420" w:type="dxa"/>
          </w:tcPr>
          <w:p w14:paraId="473DCEF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F20322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8FE6A6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1FB99B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B03462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83AC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5B24AEC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桂林君泰福电气有限公司</w:t>
            </w:r>
          </w:p>
        </w:tc>
      </w:tr>
      <w:tr w14:paraId="46BD1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B31D517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青</w:t>
            </w:r>
          </w:p>
        </w:tc>
        <w:tc>
          <w:tcPr>
            <w:tcW w:w="1420" w:type="dxa"/>
          </w:tcPr>
          <w:p w14:paraId="7934451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B6368F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5DB468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8C80D7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F3BD5D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3602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7C8D12B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桂林高新技术产业开发区科技与人才中心</w:t>
            </w:r>
          </w:p>
        </w:tc>
      </w:tr>
      <w:tr w14:paraId="17056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8C872A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怡</w:t>
            </w:r>
          </w:p>
        </w:tc>
        <w:tc>
          <w:tcPr>
            <w:tcW w:w="1420" w:type="dxa"/>
          </w:tcPr>
          <w:p w14:paraId="4587CC3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730FC0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AAC5EC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B0497B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1B9FA3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BD07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3232685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桂林航天工业学院</w:t>
            </w:r>
          </w:p>
        </w:tc>
      </w:tr>
      <w:tr w14:paraId="4FF86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DD52B8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付  华</w:t>
            </w:r>
          </w:p>
        </w:tc>
        <w:tc>
          <w:tcPr>
            <w:tcW w:w="1420" w:type="dxa"/>
          </w:tcPr>
          <w:p w14:paraId="632E1D3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E7FDCC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C2F37B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F44D6E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12E9B5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D9C1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EFE8D50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平陆运河集团有限公司</w:t>
            </w:r>
          </w:p>
        </w:tc>
      </w:tr>
      <w:tr w14:paraId="15D52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1C751C2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朱和民</w:t>
            </w:r>
          </w:p>
        </w:tc>
        <w:tc>
          <w:tcPr>
            <w:tcW w:w="1420" w:type="dxa"/>
          </w:tcPr>
          <w:p w14:paraId="5310C63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7BE835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58369E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C8589B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AA3E0B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F7AF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EA6D58A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广西国际商务职业技术学院</w:t>
            </w:r>
          </w:p>
        </w:tc>
      </w:tr>
      <w:tr w14:paraId="1E0C0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1EE115B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张淑真</w:t>
            </w:r>
          </w:p>
        </w:tc>
        <w:tc>
          <w:tcPr>
            <w:tcW w:w="1420" w:type="dxa"/>
          </w:tcPr>
          <w:p w14:paraId="55C3FF6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F8D439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BF76D9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B98EC7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32D77A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56B6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20AAB59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广西北港大数据科技有限公司</w:t>
            </w:r>
          </w:p>
        </w:tc>
      </w:tr>
      <w:tr w14:paraId="70F42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0961F50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董书秋</w:t>
            </w:r>
          </w:p>
        </w:tc>
        <w:tc>
          <w:tcPr>
            <w:tcW w:w="1420" w:type="dxa"/>
          </w:tcPr>
          <w:p w14:paraId="2F2B264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52B838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7D920A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8D4AC5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3646FD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B916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B51420E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广西医科大学</w:t>
            </w:r>
          </w:p>
        </w:tc>
      </w:tr>
      <w:tr w14:paraId="26D99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BE078F7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夏纯欢</w:t>
            </w:r>
          </w:p>
        </w:tc>
        <w:tc>
          <w:tcPr>
            <w:tcW w:w="1420" w:type="dxa"/>
          </w:tcPr>
          <w:p w14:paraId="6F9ACCC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818039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E4D670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A633EB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040720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E95A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FFCAFED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上海浦东发展银行股份有限公司南宁分行</w:t>
            </w:r>
          </w:p>
        </w:tc>
      </w:tr>
      <w:tr w14:paraId="208F9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AC452C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黄若虹</w:t>
            </w:r>
          </w:p>
        </w:tc>
        <w:tc>
          <w:tcPr>
            <w:tcW w:w="1420" w:type="dxa"/>
          </w:tcPr>
          <w:p w14:paraId="0C49DB2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3A4B89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933FC6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6DC174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43B9A0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DD0D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4C9F8D6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广西中医药大学附设中医学校（广西中医学校）</w:t>
            </w:r>
          </w:p>
        </w:tc>
      </w:tr>
      <w:tr w14:paraId="7DE30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4F0C513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宗  莉</w:t>
            </w:r>
          </w:p>
        </w:tc>
        <w:tc>
          <w:tcPr>
            <w:tcW w:w="1420" w:type="dxa"/>
          </w:tcPr>
          <w:p w14:paraId="48C51ED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67E2EC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7088BB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511A4A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8D97EF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DCD9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7DA21BC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广西壮族自治区信息中心</w:t>
            </w:r>
          </w:p>
        </w:tc>
      </w:tr>
      <w:tr w14:paraId="74352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B99231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  贞</w:t>
            </w:r>
          </w:p>
        </w:tc>
        <w:tc>
          <w:tcPr>
            <w:tcW w:w="1420" w:type="dxa"/>
          </w:tcPr>
          <w:p w14:paraId="42CF9EF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0D470C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37E834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DBF8FC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207C47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BAD7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EDABBBE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广西交通投资集团有限公司</w:t>
            </w:r>
          </w:p>
        </w:tc>
      </w:tr>
      <w:tr w14:paraId="07800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98DF7B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  能</w:t>
            </w:r>
          </w:p>
        </w:tc>
        <w:tc>
          <w:tcPr>
            <w:tcW w:w="1420" w:type="dxa"/>
          </w:tcPr>
          <w:p w14:paraId="7FD18BF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AE66F1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82DC8A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6ED71F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C5B81D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B782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E35D56F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广西交通投资集团南宁高速公路运营有限公司</w:t>
            </w:r>
          </w:p>
        </w:tc>
      </w:tr>
      <w:tr w14:paraId="2783C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E880692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廖春华</w:t>
            </w:r>
          </w:p>
        </w:tc>
        <w:tc>
          <w:tcPr>
            <w:tcW w:w="1420" w:type="dxa"/>
          </w:tcPr>
          <w:p w14:paraId="4CADED0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FF8E02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0CEB65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F846F9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5669CC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AE2E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34C7AC4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广西同泽工程项目管理股份有限公司</w:t>
            </w:r>
          </w:p>
        </w:tc>
      </w:tr>
      <w:tr w14:paraId="4CD2F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905B4C9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佘志山</w:t>
            </w:r>
          </w:p>
        </w:tc>
        <w:tc>
          <w:tcPr>
            <w:tcW w:w="1420" w:type="dxa"/>
          </w:tcPr>
          <w:p w14:paraId="51957D3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8B5399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4508F9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37D52C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745221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4CBB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18AD248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广西平陆运河建设有限公司</w:t>
            </w:r>
          </w:p>
        </w:tc>
      </w:tr>
      <w:tr w14:paraId="7E007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709F54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张小磊</w:t>
            </w:r>
          </w:p>
        </w:tc>
        <w:tc>
          <w:tcPr>
            <w:tcW w:w="1420" w:type="dxa"/>
          </w:tcPr>
          <w:p w14:paraId="7DCDC3C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02E011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4B7EBD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C77B6D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9D8C0E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8F44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05267BE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广西壮族自治区自然资源生态修复中心</w:t>
            </w:r>
          </w:p>
        </w:tc>
      </w:tr>
      <w:tr w14:paraId="37C7F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741F8F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  静</w:t>
            </w:r>
          </w:p>
        </w:tc>
        <w:tc>
          <w:tcPr>
            <w:tcW w:w="1420" w:type="dxa"/>
          </w:tcPr>
          <w:p w14:paraId="6F78260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E7B1B1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4F2250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A82CA3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1906AB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992D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7CF144A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广西农垦企业管理有限公司</w:t>
            </w:r>
          </w:p>
        </w:tc>
      </w:tr>
      <w:tr w14:paraId="78A61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15680F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罗世东</w:t>
            </w:r>
          </w:p>
        </w:tc>
        <w:tc>
          <w:tcPr>
            <w:tcW w:w="1420" w:type="dxa"/>
          </w:tcPr>
          <w:p w14:paraId="466408A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260F55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9B5CE0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310C00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F59735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0FFD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8EC5DA0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广西壮族自治区工业促进和中小企业服务中心</w:t>
            </w:r>
          </w:p>
        </w:tc>
      </w:tr>
      <w:tr w14:paraId="2EA60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E76AB6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龙  晗</w:t>
            </w:r>
          </w:p>
        </w:tc>
        <w:tc>
          <w:tcPr>
            <w:tcW w:w="1420" w:type="dxa"/>
          </w:tcPr>
          <w:p w14:paraId="20BE2CC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D30FFF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3E25A0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564CE0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A02415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04C7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8E13F52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广西壮族自治区公共资源交易中心</w:t>
            </w:r>
          </w:p>
        </w:tc>
      </w:tr>
      <w:tr w14:paraId="4B246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A3228D8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钟家祥</w:t>
            </w:r>
          </w:p>
        </w:tc>
        <w:tc>
          <w:tcPr>
            <w:tcW w:w="1420" w:type="dxa"/>
          </w:tcPr>
          <w:p w14:paraId="71B2EBD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B6AA6C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4DCFE9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0B086F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2AB0D5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3B86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4367473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广西地产集团有限公司</w:t>
            </w:r>
          </w:p>
        </w:tc>
      </w:tr>
      <w:tr w14:paraId="35886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ED84561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潘庆柳</w:t>
            </w:r>
          </w:p>
        </w:tc>
        <w:tc>
          <w:tcPr>
            <w:tcW w:w="1420" w:type="dxa"/>
          </w:tcPr>
          <w:p w14:paraId="7A0CCDD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003AA6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18B9B4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5FFABE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C41F68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D4B3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7D38982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广西产投资本运营集团有限公司</w:t>
            </w:r>
          </w:p>
        </w:tc>
      </w:tr>
      <w:tr w14:paraId="0FAC2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9C37E27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赵妮妮</w:t>
            </w:r>
          </w:p>
        </w:tc>
        <w:tc>
          <w:tcPr>
            <w:tcW w:w="1420" w:type="dxa"/>
          </w:tcPr>
          <w:p w14:paraId="0F8C003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87CABD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FF78DF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E72DAD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72F5CC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EFD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256FEA9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广西国控资本运营集团有限责任公司</w:t>
            </w:r>
          </w:p>
        </w:tc>
      </w:tr>
      <w:tr w14:paraId="2A851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82125F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何春梅</w:t>
            </w:r>
          </w:p>
        </w:tc>
        <w:tc>
          <w:tcPr>
            <w:tcW w:w="1420" w:type="dxa"/>
          </w:tcPr>
          <w:p w14:paraId="40B59B8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9EB035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B902E9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AF15D6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6743B9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C468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0ECA823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广西交投资产管理有限公司</w:t>
            </w:r>
          </w:p>
        </w:tc>
      </w:tr>
      <w:tr w14:paraId="390C0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2BCED3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琳</w:t>
            </w:r>
          </w:p>
        </w:tc>
        <w:tc>
          <w:tcPr>
            <w:tcW w:w="1420" w:type="dxa"/>
          </w:tcPr>
          <w:p w14:paraId="20097DE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B66E97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D243AB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BD4F25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C68A93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0732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7D167AB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广西投资引导基金有限责任公司</w:t>
            </w:r>
          </w:p>
        </w:tc>
      </w:tr>
      <w:tr w14:paraId="5D048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DB3F983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曹满砚</w:t>
            </w:r>
          </w:p>
        </w:tc>
        <w:tc>
          <w:tcPr>
            <w:tcW w:w="1420" w:type="dxa"/>
          </w:tcPr>
          <w:p w14:paraId="0CA54D3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4859CF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A75C99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53A1CF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9FD668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060A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232CC9D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广西广播电视台</w:t>
            </w:r>
          </w:p>
        </w:tc>
      </w:tr>
      <w:tr w14:paraId="31914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F5E6A29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  罕</w:t>
            </w:r>
          </w:p>
        </w:tc>
        <w:tc>
          <w:tcPr>
            <w:tcW w:w="1420" w:type="dxa"/>
          </w:tcPr>
          <w:p w14:paraId="377C940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1204C3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3C85D5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654491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8A0233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84C1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5AE4CD7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广西天红会计师事务所有限公司</w:t>
            </w:r>
          </w:p>
        </w:tc>
      </w:tr>
      <w:tr w14:paraId="498FB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86FDFC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胡国盛</w:t>
            </w:r>
          </w:p>
        </w:tc>
        <w:tc>
          <w:tcPr>
            <w:tcW w:w="1420" w:type="dxa"/>
          </w:tcPr>
          <w:p w14:paraId="730540E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71D3F7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4F849E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611ADF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A549FC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119D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3085321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广西国土资源规划设计集团有限公司</w:t>
            </w:r>
          </w:p>
        </w:tc>
      </w:tr>
      <w:tr w14:paraId="30727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F2A06D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震</w:t>
            </w:r>
          </w:p>
        </w:tc>
        <w:tc>
          <w:tcPr>
            <w:tcW w:w="1420" w:type="dxa"/>
          </w:tcPr>
          <w:p w14:paraId="48D1EA2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448259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94BADD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D3307A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B0CA70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BE52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6BEA019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广西交通职业技术学院</w:t>
            </w:r>
          </w:p>
        </w:tc>
      </w:tr>
      <w:tr w14:paraId="76292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CE4E680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陈长英</w:t>
            </w:r>
          </w:p>
        </w:tc>
        <w:tc>
          <w:tcPr>
            <w:tcW w:w="1420" w:type="dxa"/>
          </w:tcPr>
          <w:p w14:paraId="3FA52D6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9DA2EE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66621B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6CDAFE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24A793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65E7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BAF3981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广西壮族自治区妇幼保健院（广西壮族自治区儿童医院、广西壮族自治区妇产医院、广西壮族自治区出生缺陷预防控制研究所）</w:t>
            </w:r>
          </w:p>
        </w:tc>
      </w:tr>
      <w:tr w14:paraId="70CFA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CD3454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梁新佳</w:t>
            </w:r>
          </w:p>
        </w:tc>
        <w:tc>
          <w:tcPr>
            <w:tcW w:w="1420" w:type="dxa"/>
          </w:tcPr>
          <w:p w14:paraId="464B633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62D08B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538E39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1EEAF7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34A1B0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E45A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337179B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广西壮族自治区林业科学研究院</w:t>
            </w:r>
          </w:p>
        </w:tc>
      </w:tr>
      <w:tr w14:paraId="60C78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1DF219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谭新艳</w:t>
            </w:r>
          </w:p>
        </w:tc>
        <w:tc>
          <w:tcPr>
            <w:tcW w:w="1420" w:type="dxa"/>
          </w:tcPr>
          <w:p w14:paraId="5A79427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432424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98AF4C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37831A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EA4982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9F00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8BDFEA8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广西财经学院</w:t>
            </w:r>
          </w:p>
        </w:tc>
      </w:tr>
      <w:tr w14:paraId="2D770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A1B2763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扈剑晖</w:t>
            </w:r>
          </w:p>
        </w:tc>
        <w:tc>
          <w:tcPr>
            <w:tcW w:w="1420" w:type="dxa"/>
          </w:tcPr>
          <w:p w14:paraId="1C11528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孙晓夏</w:t>
            </w:r>
          </w:p>
        </w:tc>
        <w:tc>
          <w:tcPr>
            <w:tcW w:w="1420" w:type="dxa"/>
          </w:tcPr>
          <w:p w14:paraId="1860C43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锐</w:t>
            </w:r>
          </w:p>
        </w:tc>
        <w:tc>
          <w:tcPr>
            <w:tcW w:w="1420" w:type="dxa"/>
          </w:tcPr>
          <w:p w14:paraId="6C97870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周妮娜</w:t>
            </w:r>
          </w:p>
        </w:tc>
        <w:tc>
          <w:tcPr>
            <w:tcW w:w="1421" w:type="dxa"/>
          </w:tcPr>
          <w:p w14:paraId="47BF973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A73A2D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0020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CCEF234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广西壮族自治区农业科学院</w:t>
            </w:r>
          </w:p>
        </w:tc>
      </w:tr>
      <w:tr w14:paraId="65211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7A9A692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孔令孜</w:t>
            </w:r>
          </w:p>
        </w:tc>
        <w:tc>
          <w:tcPr>
            <w:tcW w:w="1420" w:type="dxa"/>
          </w:tcPr>
          <w:p w14:paraId="4DE747A1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李小红</w:t>
            </w:r>
          </w:p>
        </w:tc>
        <w:tc>
          <w:tcPr>
            <w:tcW w:w="1420" w:type="dxa"/>
          </w:tcPr>
          <w:p w14:paraId="7BE954B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韦爱兰</w:t>
            </w:r>
          </w:p>
        </w:tc>
        <w:tc>
          <w:tcPr>
            <w:tcW w:w="1420" w:type="dxa"/>
          </w:tcPr>
          <w:p w14:paraId="388D26E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447CCE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6722E2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9666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6AA20C5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广西新华书店集团股份有限公司</w:t>
            </w:r>
          </w:p>
        </w:tc>
      </w:tr>
      <w:tr w14:paraId="4EC6B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1887CD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陆丽芳</w:t>
            </w:r>
          </w:p>
        </w:tc>
        <w:tc>
          <w:tcPr>
            <w:tcW w:w="1420" w:type="dxa"/>
          </w:tcPr>
          <w:p w14:paraId="7E958A5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694E3A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69CA19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37AAA2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FD78C3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BC2C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8B96283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广西壮族自治区民族医院</w:t>
            </w:r>
          </w:p>
        </w:tc>
      </w:tr>
      <w:tr w14:paraId="03248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161F61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糜  燕</w:t>
            </w:r>
          </w:p>
        </w:tc>
        <w:tc>
          <w:tcPr>
            <w:tcW w:w="1420" w:type="dxa"/>
          </w:tcPr>
          <w:p w14:paraId="50CACD9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CD1CF0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8B5E52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15EA88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8CD2AE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BDEE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6A65F9F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南宁市红十字会医院</w:t>
            </w:r>
          </w:p>
        </w:tc>
      </w:tr>
      <w:tr w14:paraId="44866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9FD8E0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  霜</w:t>
            </w:r>
          </w:p>
        </w:tc>
        <w:tc>
          <w:tcPr>
            <w:tcW w:w="1420" w:type="dxa"/>
          </w:tcPr>
          <w:p w14:paraId="560D4C2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1EC5B2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6EC7FD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5C5B14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91F6E1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AF98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DAD4EA1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广西建设职业技术学院</w:t>
            </w:r>
          </w:p>
        </w:tc>
      </w:tr>
      <w:tr w14:paraId="274AC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CA1CCEA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琳</w:t>
            </w:r>
          </w:p>
        </w:tc>
        <w:tc>
          <w:tcPr>
            <w:tcW w:w="1420" w:type="dxa"/>
          </w:tcPr>
          <w:p w14:paraId="02BAC16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5AF473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917972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A45011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E2B8F0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A7CE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644061E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广西壮族自治区交通运输厅利用外资工作服务中心</w:t>
            </w:r>
          </w:p>
        </w:tc>
      </w:tr>
      <w:tr w14:paraId="3D888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9F2C070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李露露</w:t>
            </w:r>
          </w:p>
        </w:tc>
        <w:tc>
          <w:tcPr>
            <w:tcW w:w="1420" w:type="dxa"/>
          </w:tcPr>
          <w:p w14:paraId="75F55E0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F93261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557F94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9824C6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A25D9E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0BE7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AFB3980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南宁市妇幼保健院</w:t>
            </w:r>
          </w:p>
        </w:tc>
      </w:tr>
      <w:tr w14:paraId="78B65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AC6ACBF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姚明健</w:t>
            </w:r>
          </w:p>
        </w:tc>
        <w:tc>
          <w:tcPr>
            <w:tcW w:w="1420" w:type="dxa"/>
          </w:tcPr>
          <w:p w14:paraId="5227AD5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CB3963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6CBD6F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A01907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584B2B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D576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A2CC4AE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广西现代物流集团有限公司</w:t>
            </w:r>
          </w:p>
        </w:tc>
      </w:tr>
      <w:tr w14:paraId="52808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5065108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华</w:t>
            </w:r>
          </w:p>
        </w:tc>
        <w:tc>
          <w:tcPr>
            <w:tcW w:w="1420" w:type="dxa"/>
          </w:tcPr>
          <w:p w14:paraId="6FA954B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840FF0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F3D6A3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2E43F2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5F84FC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FB32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948A305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百色干部学院</w:t>
            </w:r>
          </w:p>
        </w:tc>
      </w:tr>
      <w:tr w14:paraId="770C8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C0EF29F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英</w:t>
            </w:r>
          </w:p>
        </w:tc>
        <w:tc>
          <w:tcPr>
            <w:tcW w:w="1420" w:type="dxa"/>
          </w:tcPr>
          <w:p w14:paraId="2C79B46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F7D507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3C51D7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A8E1DA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F01C39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E38A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0532E0E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百色学院</w:t>
            </w:r>
          </w:p>
        </w:tc>
      </w:tr>
      <w:tr w14:paraId="57EB8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9E00718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龙腾飞</w:t>
            </w:r>
          </w:p>
        </w:tc>
        <w:tc>
          <w:tcPr>
            <w:tcW w:w="1420" w:type="dxa"/>
          </w:tcPr>
          <w:p w14:paraId="528BA12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AA9343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0642F6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FB9DFC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E51536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D2BA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F43C815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东风柳州汽车有限公司</w:t>
            </w:r>
          </w:p>
        </w:tc>
      </w:tr>
      <w:tr w14:paraId="26D4D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D244B0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冯  杰</w:t>
            </w:r>
          </w:p>
        </w:tc>
        <w:tc>
          <w:tcPr>
            <w:tcW w:w="1420" w:type="dxa"/>
          </w:tcPr>
          <w:p w14:paraId="15F8659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E63E25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3B6A6B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50050D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045688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2BF8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0C76E86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柳州国轩电池有限公司</w:t>
            </w:r>
          </w:p>
        </w:tc>
      </w:tr>
      <w:tr w14:paraId="1F568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8A9B61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蔡娅囡</w:t>
            </w:r>
          </w:p>
        </w:tc>
        <w:tc>
          <w:tcPr>
            <w:tcW w:w="1420" w:type="dxa"/>
          </w:tcPr>
          <w:p w14:paraId="7F07C78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1F01AE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C94A7C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BF1A54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790E58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 w14:paraId="4C6923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2EFF091-6EA3-40FA-8FD0-C117E25B75A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8E23EF24-A096-4CEC-88ED-1906DE510BB1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0AE6154-5F8A-4949-BF70-D1B5B55D76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A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863</Words>
  <Characters>864</Characters>
  <Lines>1</Lines>
  <Paragraphs>1</Paragraphs>
  <TotalTime>387</TotalTime>
  <ScaleCrop>false</ScaleCrop>
  <LinksUpToDate>false</LinksUpToDate>
  <CharactersWithSpaces>904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2017-11-28T06:49:00Z</dcterms:created>
  <dc:creator>Administrator</dc:creator>
  <cp:lastModifiedBy>诗诗诗然ʚ❤ɞ</cp:lastModifiedBy>
  <dcterms:modified xsi:type="dcterms:W3CDTF">2025-12-01T08:50:47Z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eyJoZGlkIjoiMTgwZjNhMjkwZWUxMTUxZjcxZTdjNmQ4ZDFkYzFkMmYiLCJ1c2VySWQiOiI1OTkxNDk4NzkifQ==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3002E8C8DD4A4546B4B59B1AE16E77CD_13</vt:lpwstr>
  </property>
</Properties>
</file>